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DC5BDF" w14:textId="77777777" w:rsidR="00D91040" w:rsidRPr="00542188" w:rsidRDefault="00D91040" w:rsidP="00542188">
      <w:pPr>
        <w:pBdr>
          <w:top w:val="single" w:sz="4" w:space="1" w:color="1F497D"/>
          <w:left w:val="single" w:sz="4" w:space="4" w:color="1F497D"/>
          <w:bottom w:val="single" w:sz="4" w:space="1" w:color="1F497D"/>
          <w:right w:val="single" w:sz="4" w:space="1" w:color="1F497D"/>
        </w:pBdr>
        <w:shd w:val="clear" w:color="auto" w:fill="C0C0C0"/>
        <w:jc w:val="center"/>
        <w:rPr>
          <w:rFonts w:ascii="Calibri" w:hAnsi="Calibri"/>
          <w:b/>
          <w:bCs/>
          <w:color w:val="1F497D"/>
        </w:rPr>
      </w:pPr>
      <w:r w:rsidRPr="00542188">
        <w:rPr>
          <w:rFonts w:ascii="Calibri" w:hAnsi="Calibri"/>
          <w:b/>
          <w:bCs/>
          <w:color w:val="1F497D"/>
        </w:rPr>
        <w:t xml:space="preserve">Contractor’s Tutor Evaluation </w:t>
      </w:r>
      <w:r w:rsidR="00F11330" w:rsidRPr="00542188">
        <w:rPr>
          <w:rFonts w:ascii="Calibri" w:hAnsi="Calibri"/>
          <w:b/>
          <w:bCs/>
          <w:color w:val="1F497D"/>
        </w:rPr>
        <w:t>Template</w:t>
      </w:r>
    </w:p>
    <w:p w14:paraId="25BD4E62" w14:textId="77777777" w:rsidR="00D91040" w:rsidRPr="00542188" w:rsidRDefault="00D91040">
      <w:pPr>
        <w:rPr>
          <w:rFonts w:ascii="Calibri" w:hAnsi="Calibri"/>
          <w:color w:val="1F497D"/>
          <w:sz w:val="16"/>
          <w:szCs w:val="16"/>
        </w:rPr>
      </w:pPr>
    </w:p>
    <w:p w14:paraId="6A74CD4E" w14:textId="77777777" w:rsidR="00D91040" w:rsidRPr="00542188" w:rsidRDefault="00D91040" w:rsidP="00626AD7">
      <w:pPr>
        <w:jc w:val="both"/>
        <w:rPr>
          <w:rFonts w:ascii="Calibri" w:hAnsi="Calibri"/>
          <w:color w:val="1F497D"/>
          <w:sz w:val="20"/>
          <w:szCs w:val="20"/>
        </w:rPr>
      </w:pPr>
    </w:p>
    <w:tbl>
      <w:tblPr>
        <w:tblW w:w="0" w:type="auto"/>
        <w:tblInd w:w="-106"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1E0" w:firstRow="1" w:lastRow="1" w:firstColumn="1" w:lastColumn="1" w:noHBand="0" w:noVBand="0"/>
      </w:tblPr>
      <w:tblGrid>
        <w:gridCol w:w="2430"/>
        <w:gridCol w:w="2268"/>
        <w:gridCol w:w="4696"/>
      </w:tblGrid>
      <w:tr w:rsidR="000B544D" w:rsidRPr="00542188" w14:paraId="11050FBE" w14:textId="77777777" w:rsidTr="00542188">
        <w:tc>
          <w:tcPr>
            <w:tcW w:w="2448" w:type="dxa"/>
          </w:tcPr>
          <w:p w14:paraId="1DF52306" w14:textId="77777777" w:rsidR="00D91040" w:rsidRPr="00542188" w:rsidRDefault="00D91040" w:rsidP="00003179">
            <w:pPr>
              <w:spacing w:after="120"/>
              <w:jc w:val="both"/>
              <w:rPr>
                <w:rFonts w:ascii="Calibri" w:hAnsi="Calibri"/>
                <w:color w:val="1F497D"/>
              </w:rPr>
            </w:pPr>
            <w:r w:rsidRPr="00542188">
              <w:rPr>
                <w:rFonts w:ascii="Calibri" w:hAnsi="Calibri"/>
                <w:color w:val="1F497D"/>
              </w:rPr>
              <w:t xml:space="preserve">Contractor’s Name: </w:t>
            </w:r>
          </w:p>
        </w:tc>
        <w:tc>
          <w:tcPr>
            <w:tcW w:w="7066" w:type="dxa"/>
            <w:gridSpan w:val="2"/>
          </w:tcPr>
          <w:p w14:paraId="604D500E" w14:textId="77777777" w:rsidR="00D91040" w:rsidRPr="00542188" w:rsidRDefault="00D91040" w:rsidP="00003179">
            <w:pPr>
              <w:spacing w:after="120"/>
              <w:jc w:val="both"/>
              <w:rPr>
                <w:rFonts w:ascii="Calibri" w:hAnsi="Calibri"/>
                <w:color w:val="1F497D"/>
              </w:rPr>
            </w:pPr>
          </w:p>
        </w:tc>
      </w:tr>
      <w:tr w:rsidR="000B544D" w:rsidRPr="00542188" w14:paraId="4EE004E7" w14:textId="77777777" w:rsidTr="00542188">
        <w:tc>
          <w:tcPr>
            <w:tcW w:w="4757" w:type="dxa"/>
            <w:gridSpan w:val="2"/>
          </w:tcPr>
          <w:p w14:paraId="0A3999A9" w14:textId="77777777" w:rsidR="00D91040" w:rsidRPr="00542188" w:rsidRDefault="00D91040" w:rsidP="00D24789">
            <w:pPr>
              <w:spacing w:before="120" w:after="120"/>
              <w:jc w:val="both"/>
              <w:rPr>
                <w:rFonts w:ascii="Calibri" w:hAnsi="Calibri"/>
                <w:color w:val="1F497D"/>
              </w:rPr>
            </w:pPr>
            <w:r w:rsidRPr="00542188">
              <w:rPr>
                <w:rFonts w:ascii="Calibri" w:hAnsi="Calibri"/>
                <w:color w:val="1F497D"/>
              </w:rPr>
              <w:t>Tutor Name:</w:t>
            </w:r>
            <w:r w:rsidRPr="00542188">
              <w:rPr>
                <w:rFonts w:ascii="Calibri" w:hAnsi="Calibri"/>
                <w:color w:val="1F497D"/>
              </w:rPr>
              <w:tab/>
            </w:r>
          </w:p>
        </w:tc>
        <w:tc>
          <w:tcPr>
            <w:tcW w:w="4757" w:type="dxa"/>
          </w:tcPr>
          <w:p w14:paraId="5EC88D42" w14:textId="77777777" w:rsidR="00D91040" w:rsidRPr="00542188" w:rsidRDefault="00D91040" w:rsidP="00D24789">
            <w:pPr>
              <w:spacing w:before="120" w:after="120"/>
              <w:jc w:val="both"/>
              <w:rPr>
                <w:rFonts w:ascii="Calibri" w:hAnsi="Calibri"/>
                <w:color w:val="1F497D"/>
              </w:rPr>
            </w:pPr>
            <w:r w:rsidRPr="00542188">
              <w:rPr>
                <w:rFonts w:ascii="Calibri" w:hAnsi="Calibri"/>
                <w:color w:val="1F497D"/>
              </w:rPr>
              <w:t xml:space="preserve">Evaluator’s Name: </w:t>
            </w:r>
          </w:p>
        </w:tc>
      </w:tr>
    </w:tbl>
    <w:p w14:paraId="0328E94A" w14:textId="77777777" w:rsidR="00D91040" w:rsidRPr="00542188" w:rsidRDefault="00D91040" w:rsidP="00626AD7">
      <w:pPr>
        <w:jc w:val="both"/>
        <w:rPr>
          <w:rFonts w:ascii="Calibri" w:hAnsi="Calibri"/>
          <w:b/>
          <w:bCs/>
          <w:color w:val="1F497D"/>
        </w:rPr>
      </w:pPr>
      <w:r w:rsidRPr="00542188">
        <w:rPr>
          <w:rFonts w:ascii="Calibri" w:hAnsi="Calibri"/>
          <w:color w:val="1F497D"/>
        </w:rPr>
        <w:tab/>
      </w:r>
      <w:r w:rsidRPr="00542188">
        <w:rPr>
          <w:rFonts w:ascii="Calibri" w:hAnsi="Calibri"/>
          <w:color w:val="1F497D"/>
        </w:rPr>
        <w:tab/>
      </w:r>
      <w:r w:rsidRPr="00542188">
        <w:rPr>
          <w:rFonts w:ascii="Calibri" w:hAnsi="Calibri"/>
          <w:color w:val="1F497D"/>
        </w:rPr>
        <w:tab/>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0"/>
        <w:gridCol w:w="5"/>
        <w:gridCol w:w="5527"/>
        <w:gridCol w:w="1507"/>
      </w:tblGrid>
      <w:tr w:rsidR="000B544D" w:rsidRPr="00542188" w14:paraId="5D8E8B59" w14:textId="77777777" w:rsidTr="001E1920">
        <w:tc>
          <w:tcPr>
            <w:tcW w:w="2360" w:type="dxa"/>
            <w:tcBorders>
              <w:top w:val="nil"/>
              <w:left w:val="nil"/>
              <w:bottom w:val="single" w:sz="4" w:space="0" w:color="1F497D"/>
            </w:tcBorders>
          </w:tcPr>
          <w:p w14:paraId="538A676A" w14:textId="77777777" w:rsidR="00D91040" w:rsidRPr="00542188" w:rsidRDefault="00D91040" w:rsidP="00EB4D42">
            <w:pPr>
              <w:rPr>
                <w:rFonts w:ascii="Calibri" w:hAnsi="Calibri"/>
                <w:color w:val="1F497D"/>
              </w:rPr>
            </w:pPr>
          </w:p>
        </w:tc>
        <w:tc>
          <w:tcPr>
            <w:tcW w:w="5532" w:type="dxa"/>
            <w:gridSpan w:val="2"/>
            <w:tcBorders>
              <w:bottom w:val="single" w:sz="4" w:space="0" w:color="1F497D"/>
            </w:tcBorders>
          </w:tcPr>
          <w:p w14:paraId="7FAE3BCD" w14:textId="77777777" w:rsidR="00D91040" w:rsidRPr="00542188" w:rsidRDefault="00D91040" w:rsidP="005C74D6">
            <w:pPr>
              <w:rPr>
                <w:rFonts w:ascii="Calibri" w:hAnsi="Calibri"/>
                <w:color w:val="1F497D"/>
              </w:rPr>
            </w:pPr>
            <w:r w:rsidRPr="00542188">
              <w:rPr>
                <w:rFonts w:ascii="Calibri" w:hAnsi="Calibri"/>
                <w:color w:val="1F497D"/>
              </w:rPr>
              <w:t>The tutor has demonstrated the following before the course:</w:t>
            </w:r>
          </w:p>
        </w:tc>
        <w:tc>
          <w:tcPr>
            <w:tcW w:w="1507" w:type="dxa"/>
            <w:tcBorders>
              <w:bottom w:val="single" w:sz="4" w:space="0" w:color="1F497D"/>
            </w:tcBorders>
          </w:tcPr>
          <w:p w14:paraId="5A3926B3" w14:textId="77777777" w:rsidR="00D91040" w:rsidRPr="00542188" w:rsidRDefault="00D91040" w:rsidP="00F913BE">
            <w:pPr>
              <w:jc w:val="center"/>
              <w:rPr>
                <w:rFonts w:ascii="Calibri" w:hAnsi="Calibri"/>
                <w:color w:val="1F497D"/>
              </w:rPr>
            </w:pPr>
            <w:r w:rsidRPr="00542188">
              <w:rPr>
                <w:rFonts w:ascii="Calibri" w:hAnsi="Calibri"/>
                <w:color w:val="1F497D"/>
              </w:rPr>
              <w:t>Evaluator’s Initials</w:t>
            </w:r>
          </w:p>
        </w:tc>
      </w:tr>
      <w:tr w:rsidR="000B544D" w:rsidRPr="00542188" w14:paraId="6B49C896" w14:textId="77777777" w:rsidTr="001E1920">
        <w:tc>
          <w:tcPr>
            <w:tcW w:w="2360" w:type="dxa"/>
            <w:tcBorders>
              <w:top w:val="single" w:sz="4" w:space="0" w:color="1F497D"/>
              <w:left w:val="single" w:sz="4" w:space="0" w:color="1F497D"/>
              <w:bottom w:val="single" w:sz="4" w:space="0" w:color="1F497D"/>
              <w:right w:val="single" w:sz="4" w:space="0" w:color="1F497D"/>
            </w:tcBorders>
          </w:tcPr>
          <w:p w14:paraId="4084CBDE" w14:textId="77777777" w:rsidR="00D91040" w:rsidRPr="00542188" w:rsidRDefault="00D91040" w:rsidP="006E7869">
            <w:pPr>
              <w:spacing w:after="80"/>
              <w:rPr>
                <w:rFonts w:ascii="Calibri" w:hAnsi="Calibri"/>
                <w:color w:val="1F497D"/>
              </w:rPr>
            </w:pPr>
            <w:r w:rsidRPr="00542188">
              <w:rPr>
                <w:rFonts w:ascii="Calibri" w:hAnsi="Calibri"/>
                <w:color w:val="1F497D"/>
              </w:rPr>
              <w:t>Training &amp; Development</w:t>
            </w:r>
            <w:r w:rsidR="00BA7FD0" w:rsidRPr="00542188">
              <w:rPr>
                <w:rFonts w:ascii="Calibri" w:hAnsi="Calibri"/>
                <w:color w:val="1F497D"/>
              </w:rPr>
              <w:t xml:space="preserve">  </w:t>
            </w:r>
          </w:p>
        </w:tc>
        <w:tc>
          <w:tcPr>
            <w:tcW w:w="5532" w:type="dxa"/>
            <w:gridSpan w:val="2"/>
            <w:tcBorders>
              <w:top w:val="single" w:sz="4" w:space="0" w:color="1F497D"/>
              <w:left w:val="single" w:sz="4" w:space="0" w:color="1F497D"/>
              <w:bottom w:val="single" w:sz="4" w:space="0" w:color="1F497D"/>
              <w:right w:val="single" w:sz="4" w:space="0" w:color="1F497D"/>
            </w:tcBorders>
          </w:tcPr>
          <w:p w14:paraId="418DEB20" w14:textId="77777777" w:rsidR="00D91040" w:rsidRPr="00542188" w:rsidRDefault="00D91040" w:rsidP="00F913BE">
            <w:pPr>
              <w:numPr>
                <w:ilvl w:val="0"/>
                <w:numId w:val="15"/>
              </w:numPr>
              <w:tabs>
                <w:tab w:val="clear" w:pos="720"/>
                <w:tab w:val="num" w:pos="388"/>
              </w:tabs>
              <w:spacing w:before="80" w:after="80"/>
              <w:ind w:left="385" w:hanging="357"/>
              <w:jc w:val="both"/>
              <w:rPr>
                <w:rFonts w:ascii="Calibri" w:hAnsi="Calibri"/>
                <w:color w:val="1F497D"/>
              </w:rPr>
            </w:pPr>
            <w:r w:rsidRPr="00542188">
              <w:rPr>
                <w:rFonts w:ascii="Calibri" w:hAnsi="Calibri"/>
                <w:color w:val="1F497D"/>
              </w:rPr>
              <w:t>Define Training and discuss the training function.</w:t>
            </w:r>
          </w:p>
          <w:p w14:paraId="7C81FE8B" w14:textId="77777777" w:rsidR="00D91040" w:rsidRPr="00542188" w:rsidRDefault="00D91040" w:rsidP="00F913BE">
            <w:pPr>
              <w:numPr>
                <w:ilvl w:val="0"/>
                <w:numId w:val="15"/>
              </w:numPr>
              <w:tabs>
                <w:tab w:val="clear" w:pos="720"/>
                <w:tab w:val="num" w:pos="388"/>
              </w:tabs>
              <w:spacing w:before="80" w:after="80"/>
              <w:ind w:left="385" w:hanging="357"/>
              <w:jc w:val="both"/>
              <w:rPr>
                <w:rFonts w:ascii="Calibri" w:hAnsi="Calibri"/>
                <w:color w:val="1F497D"/>
              </w:rPr>
            </w:pPr>
            <w:r w:rsidRPr="00542188">
              <w:rPr>
                <w:rFonts w:ascii="Calibri" w:hAnsi="Calibri"/>
                <w:color w:val="1F497D"/>
              </w:rPr>
              <w:t>Identify the main components of the systematic training cycle.</w:t>
            </w:r>
          </w:p>
          <w:p w14:paraId="220F051F" w14:textId="77777777" w:rsidR="00D91040" w:rsidRPr="00542188" w:rsidRDefault="00D91040" w:rsidP="00F913BE">
            <w:pPr>
              <w:numPr>
                <w:ilvl w:val="0"/>
                <w:numId w:val="15"/>
              </w:numPr>
              <w:tabs>
                <w:tab w:val="clear" w:pos="720"/>
                <w:tab w:val="num" w:pos="388"/>
              </w:tabs>
              <w:spacing w:before="80" w:after="80"/>
              <w:ind w:left="385" w:hanging="357"/>
              <w:jc w:val="both"/>
              <w:rPr>
                <w:rFonts w:ascii="Calibri" w:hAnsi="Calibri"/>
                <w:color w:val="1F497D"/>
              </w:rPr>
            </w:pPr>
            <w:r w:rsidRPr="00542188">
              <w:rPr>
                <w:rFonts w:ascii="Calibri" w:hAnsi="Calibri"/>
                <w:color w:val="1F497D"/>
              </w:rPr>
              <w:t>Identify and analyse training needs.</w:t>
            </w:r>
          </w:p>
          <w:p w14:paraId="35443C05" w14:textId="77777777" w:rsidR="00D91040" w:rsidRPr="00542188" w:rsidRDefault="00D91040" w:rsidP="00F913BE">
            <w:pPr>
              <w:numPr>
                <w:ilvl w:val="0"/>
                <w:numId w:val="15"/>
              </w:numPr>
              <w:tabs>
                <w:tab w:val="clear" w:pos="720"/>
                <w:tab w:val="num" w:pos="388"/>
              </w:tabs>
              <w:spacing w:before="80" w:after="80"/>
              <w:ind w:left="385" w:hanging="357"/>
              <w:jc w:val="both"/>
              <w:rPr>
                <w:rFonts w:ascii="Calibri" w:hAnsi="Calibri"/>
                <w:color w:val="1F497D"/>
              </w:rPr>
            </w:pPr>
            <w:r w:rsidRPr="00542188">
              <w:rPr>
                <w:rFonts w:ascii="Calibri" w:hAnsi="Calibri"/>
                <w:color w:val="1F497D"/>
              </w:rPr>
              <w:t>Describe and interrelate the various components of the Systematic Training Cycle – Analysis, planning, implementation and evaluation.</w:t>
            </w:r>
          </w:p>
        </w:tc>
        <w:tc>
          <w:tcPr>
            <w:tcW w:w="1507" w:type="dxa"/>
            <w:tcBorders>
              <w:top w:val="single" w:sz="4" w:space="0" w:color="1F497D"/>
              <w:left w:val="single" w:sz="4" w:space="0" w:color="1F497D"/>
              <w:bottom w:val="single" w:sz="4" w:space="0" w:color="1F497D"/>
              <w:right w:val="single" w:sz="4" w:space="0" w:color="1F497D"/>
            </w:tcBorders>
          </w:tcPr>
          <w:p w14:paraId="15BF69C8" w14:textId="77777777" w:rsidR="00D91040" w:rsidRPr="00542188" w:rsidRDefault="00D91040" w:rsidP="006E7869">
            <w:pPr>
              <w:spacing w:after="80"/>
              <w:rPr>
                <w:rFonts w:ascii="Calibri" w:hAnsi="Calibri"/>
                <w:color w:val="1F497D"/>
              </w:rPr>
            </w:pPr>
          </w:p>
        </w:tc>
      </w:tr>
      <w:tr w:rsidR="000B544D" w:rsidRPr="00542188" w14:paraId="6FD9BE25" w14:textId="77777777" w:rsidTr="001E1920">
        <w:tc>
          <w:tcPr>
            <w:tcW w:w="2360" w:type="dxa"/>
            <w:tcBorders>
              <w:top w:val="single" w:sz="4" w:space="0" w:color="1F497D"/>
              <w:left w:val="single" w:sz="4" w:space="0" w:color="1F497D"/>
              <w:bottom w:val="single" w:sz="4" w:space="0" w:color="1F497D"/>
              <w:right w:val="single" w:sz="4" w:space="0" w:color="1F497D"/>
            </w:tcBorders>
          </w:tcPr>
          <w:p w14:paraId="08A125C5" w14:textId="77777777" w:rsidR="00D91040" w:rsidRPr="00542188" w:rsidRDefault="00D91040" w:rsidP="006E7869">
            <w:pPr>
              <w:spacing w:after="80"/>
              <w:rPr>
                <w:rFonts w:ascii="Calibri" w:hAnsi="Calibri"/>
                <w:color w:val="1F497D"/>
              </w:rPr>
            </w:pPr>
            <w:r w:rsidRPr="00542188">
              <w:rPr>
                <w:rFonts w:ascii="Calibri" w:hAnsi="Calibri"/>
                <w:color w:val="1F497D"/>
              </w:rPr>
              <w:t>Aims &amp; Objectives</w:t>
            </w:r>
          </w:p>
        </w:tc>
        <w:tc>
          <w:tcPr>
            <w:tcW w:w="5532" w:type="dxa"/>
            <w:gridSpan w:val="2"/>
            <w:tcBorders>
              <w:top w:val="single" w:sz="4" w:space="0" w:color="1F497D"/>
              <w:left w:val="single" w:sz="4" w:space="0" w:color="1F497D"/>
              <w:bottom w:val="single" w:sz="4" w:space="0" w:color="1F497D"/>
              <w:right w:val="single" w:sz="4" w:space="0" w:color="1F497D"/>
            </w:tcBorders>
          </w:tcPr>
          <w:p w14:paraId="2932B309" w14:textId="77777777" w:rsidR="00D91040" w:rsidRPr="00542188" w:rsidRDefault="00D91040" w:rsidP="00F913BE">
            <w:pPr>
              <w:numPr>
                <w:ilvl w:val="0"/>
                <w:numId w:val="15"/>
              </w:numPr>
              <w:tabs>
                <w:tab w:val="clear" w:pos="720"/>
                <w:tab w:val="num" w:pos="388"/>
              </w:tabs>
              <w:spacing w:before="80" w:after="80"/>
              <w:ind w:left="385" w:hanging="357"/>
              <w:jc w:val="both"/>
              <w:rPr>
                <w:rFonts w:ascii="Calibri" w:hAnsi="Calibri"/>
                <w:color w:val="1F497D"/>
              </w:rPr>
            </w:pPr>
            <w:r w:rsidRPr="00542188">
              <w:rPr>
                <w:rFonts w:ascii="Calibri" w:hAnsi="Calibri"/>
                <w:color w:val="1F497D"/>
              </w:rPr>
              <w:t xml:space="preserve">Distinguish between aims and objectives and describe where each is appropriate. </w:t>
            </w:r>
          </w:p>
          <w:p w14:paraId="190B2A27" w14:textId="77777777" w:rsidR="00D91040" w:rsidRPr="00542188" w:rsidRDefault="00D91040" w:rsidP="00F913BE">
            <w:pPr>
              <w:numPr>
                <w:ilvl w:val="0"/>
                <w:numId w:val="15"/>
              </w:numPr>
              <w:tabs>
                <w:tab w:val="clear" w:pos="720"/>
                <w:tab w:val="num" w:pos="388"/>
              </w:tabs>
              <w:spacing w:before="80" w:after="80"/>
              <w:ind w:left="385" w:hanging="357"/>
              <w:jc w:val="both"/>
              <w:rPr>
                <w:rFonts w:ascii="Calibri" w:hAnsi="Calibri"/>
                <w:color w:val="1F497D"/>
              </w:rPr>
            </w:pPr>
            <w:r w:rsidRPr="00542188">
              <w:rPr>
                <w:rFonts w:ascii="Calibri" w:hAnsi="Calibri"/>
                <w:color w:val="1F497D"/>
              </w:rPr>
              <w:t>Prepare precise objective statements of the required outputs.</w:t>
            </w:r>
          </w:p>
        </w:tc>
        <w:tc>
          <w:tcPr>
            <w:tcW w:w="1507" w:type="dxa"/>
            <w:tcBorders>
              <w:top w:val="single" w:sz="4" w:space="0" w:color="1F497D"/>
              <w:left w:val="single" w:sz="4" w:space="0" w:color="1F497D"/>
              <w:bottom w:val="single" w:sz="4" w:space="0" w:color="1F497D"/>
              <w:right w:val="single" w:sz="4" w:space="0" w:color="1F497D"/>
            </w:tcBorders>
          </w:tcPr>
          <w:p w14:paraId="5C5CD164" w14:textId="77777777" w:rsidR="00D91040" w:rsidRPr="00542188" w:rsidRDefault="00D91040" w:rsidP="006E7869">
            <w:pPr>
              <w:spacing w:after="80"/>
              <w:rPr>
                <w:rFonts w:ascii="Calibri" w:hAnsi="Calibri"/>
                <w:color w:val="1F497D"/>
              </w:rPr>
            </w:pPr>
          </w:p>
        </w:tc>
      </w:tr>
      <w:tr w:rsidR="000B544D" w:rsidRPr="00542188" w14:paraId="780C0548" w14:textId="77777777" w:rsidTr="001E1920">
        <w:tc>
          <w:tcPr>
            <w:tcW w:w="2360" w:type="dxa"/>
            <w:tcBorders>
              <w:top w:val="single" w:sz="4" w:space="0" w:color="1F497D"/>
              <w:left w:val="single" w:sz="4" w:space="0" w:color="1F497D"/>
              <w:bottom w:val="single" w:sz="4" w:space="0" w:color="1F497D"/>
              <w:right w:val="single" w:sz="4" w:space="0" w:color="1F497D"/>
            </w:tcBorders>
          </w:tcPr>
          <w:p w14:paraId="0F6082F6" w14:textId="77777777" w:rsidR="00D91040" w:rsidRPr="00542188" w:rsidRDefault="00D91040" w:rsidP="006E7869">
            <w:pPr>
              <w:spacing w:after="80"/>
              <w:rPr>
                <w:rFonts w:ascii="Calibri" w:hAnsi="Calibri"/>
                <w:color w:val="1F497D"/>
              </w:rPr>
            </w:pPr>
            <w:r w:rsidRPr="00542188">
              <w:rPr>
                <w:rFonts w:ascii="Calibri" w:hAnsi="Calibri"/>
                <w:color w:val="1F497D"/>
              </w:rPr>
              <w:t>Learner Profiles</w:t>
            </w:r>
          </w:p>
        </w:tc>
        <w:tc>
          <w:tcPr>
            <w:tcW w:w="5532" w:type="dxa"/>
            <w:gridSpan w:val="2"/>
            <w:tcBorders>
              <w:top w:val="single" w:sz="4" w:space="0" w:color="1F497D"/>
              <w:left w:val="single" w:sz="4" w:space="0" w:color="1F497D"/>
              <w:bottom w:val="single" w:sz="4" w:space="0" w:color="1F497D"/>
              <w:right w:val="single" w:sz="4" w:space="0" w:color="1F497D"/>
            </w:tcBorders>
          </w:tcPr>
          <w:p w14:paraId="048CD20A" w14:textId="77777777" w:rsidR="00D91040" w:rsidRPr="00542188" w:rsidRDefault="00D91040" w:rsidP="00F913BE">
            <w:pPr>
              <w:numPr>
                <w:ilvl w:val="0"/>
                <w:numId w:val="15"/>
              </w:numPr>
              <w:tabs>
                <w:tab w:val="clear" w:pos="720"/>
                <w:tab w:val="num" w:pos="388"/>
              </w:tabs>
              <w:spacing w:before="80" w:after="80"/>
              <w:ind w:left="385" w:hanging="357"/>
              <w:jc w:val="both"/>
              <w:rPr>
                <w:rFonts w:ascii="Calibri" w:hAnsi="Calibri"/>
                <w:color w:val="1F497D"/>
              </w:rPr>
            </w:pPr>
            <w:r w:rsidRPr="00542188">
              <w:rPr>
                <w:rFonts w:ascii="Calibri" w:hAnsi="Calibri"/>
                <w:color w:val="1F497D"/>
              </w:rPr>
              <w:t>Prepare a learner profile considering individual intellectual and physical differences.</w:t>
            </w:r>
          </w:p>
          <w:p w14:paraId="296285BA" w14:textId="77777777" w:rsidR="00D91040" w:rsidRPr="00542188" w:rsidRDefault="00D91040" w:rsidP="00F913BE">
            <w:pPr>
              <w:numPr>
                <w:ilvl w:val="0"/>
                <w:numId w:val="15"/>
              </w:numPr>
              <w:tabs>
                <w:tab w:val="clear" w:pos="720"/>
                <w:tab w:val="num" w:pos="388"/>
              </w:tabs>
              <w:spacing w:before="80" w:after="80"/>
              <w:ind w:left="385" w:hanging="357"/>
              <w:jc w:val="both"/>
              <w:rPr>
                <w:rFonts w:ascii="Calibri" w:hAnsi="Calibri"/>
                <w:color w:val="1F497D"/>
              </w:rPr>
            </w:pPr>
            <w:r w:rsidRPr="00542188">
              <w:rPr>
                <w:rFonts w:ascii="Calibri" w:hAnsi="Calibri"/>
                <w:color w:val="1F497D"/>
              </w:rPr>
              <w:t>Know the support systems available to learners with particular learning difficulties (e.g. Dyslexia, Sight or Hearing difficulties).</w:t>
            </w:r>
          </w:p>
        </w:tc>
        <w:tc>
          <w:tcPr>
            <w:tcW w:w="1507" w:type="dxa"/>
            <w:tcBorders>
              <w:top w:val="single" w:sz="4" w:space="0" w:color="1F497D"/>
              <w:left w:val="single" w:sz="4" w:space="0" w:color="1F497D"/>
              <w:bottom w:val="single" w:sz="4" w:space="0" w:color="1F497D"/>
              <w:right w:val="single" w:sz="4" w:space="0" w:color="1F497D"/>
            </w:tcBorders>
          </w:tcPr>
          <w:p w14:paraId="43B0FDF9" w14:textId="77777777" w:rsidR="00D91040" w:rsidRPr="00542188" w:rsidRDefault="00D91040" w:rsidP="006E7869">
            <w:pPr>
              <w:spacing w:after="80"/>
              <w:rPr>
                <w:rFonts w:ascii="Calibri" w:hAnsi="Calibri"/>
                <w:color w:val="1F497D"/>
              </w:rPr>
            </w:pPr>
          </w:p>
        </w:tc>
      </w:tr>
      <w:tr w:rsidR="000B544D" w:rsidRPr="00542188" w14:paraId="443CCA05" w14:textId="77777777" w:rsidTr="001E1920">
        <w:tc>
          <w:tcPr>
            <w:tcW w:w="2360" w:type="dxa"/>
            <w:tcBorders>
              <w:top w:val="single" w:sz="4" w:space="0" w:color="1F497D"/>
              <w:left w:val="single" w:sz="4" w:space="0" w:color="1F497D"/>
              <w:bottom w:val="single" w:sz="4" w:space="0" w:color="1F497D"/>
              <w:right w:val="single" w:sz="4" w:space="0" w:color="1F497D"/>
            </w:tcBorders>
          </w:tcPr>
          <w:p w14:paraId="00339478" w14:textId="77777777" w:rsidR="00D91040" w:rsidRPr="00542188" w:rsidRDefault="00D91040" w:rsidP="006E7869">
            <w:pPr>
              <w:spacing w:after="80"/>
              <w:rPr>
                <w:rFonts w:ascii="Calibri" w:hAnsi="Calibri"/>
                <w:color w:val="1F497D"/>
              </w:rPr>
            </w:pPr>
            <w:r w:rsidRPr="00542188">
              <w:rPr>
                <w:rFonts w:ascii="Calibri" w:hAnsi="Calibri"/>
                <w:color w:val="1F497D"/>
              </w:rPr>
              <w:t>Learning Process</w:t>
            </w:r>
          </w:p>
        </w:tc>
        <w:tc>
          <w:tcPr>
            <w:tcW w:w="5532" w:type="dxa"/>
            <w:gridSpan w:val="2"/>
            <w:tcBorders>
              <w:top w:val="single" w:sz="4" w:space="0" w:color="1F497D"/>
              <w:left w:val="single" w:sz="4" w:space="0" w:color="1F497D"/>
              <w:bottom w:val="single" w:sz="4" w:space="0" w:color="1F497D"/>
              <w:right w:val="single" w:sz="4" w:space="0" w:color="1F497D"/>
            </w:tcBorders>
          </w:tcPr>
          <w:p w14:paraId="55D37611" w14:textId="77777777" w:rsidR="00D91040" w:rsidRPr="00542188" w:rsidRDefault="00D91040" w:rsidP="00F913BE">
            <w:pPr>
              <w:numPr>
                <w:ilvl w:val="0"/>
                <w:numId w:val="15"/>
              </w:numPr>
              <w:tabs>
                <w:tab w:val="clear" w:pos="720"/>
                <w:tab w:val="num" w:pos="388"/>
              </w:tabs>
              <w:spacing w:before="80" w:after="80"/>
              <w:ind w:left="385" w:hanging="357"/>
              <w:jc w:val="both"/>
              <w:rPr>
                <w:rFonts w:ascii="Calibri" w:hAnsi="Calibri"/>
                <w:color w:val="1F497D"/>
              </w:rPr>
            </w:pPr>
            <w:r w:rsidRPr="00542188">
              <w:rPr>
                <w:rFonts w:ascii="Calibri" w:hAnsi="Calibri"/>
                <w:color w:val="1F497D"/>
              </w:rPr>
              <w:t>Create appropriate learning situations taking the cycle of adult learning into consideration.</w:t>
            </w:r>
          </w:p>
        </w:tc>
        <w:tc>
          <w:tcPr>
            <w:tcW w:w="1507" w:type="dxa"/>
            <w:tcBorders>
              <w:top w:val="single" w:sz="4" w:space="0" w:color="1F497D"/>
              <w:left w:val="single" w:sz="4" w:space="0" w:color="1F497D"/>
              <w:bottom w:val="single" w:sz="4" w:space="0" w:color="1F497D"/>
              <w:right w:val="single" w:sz="4" w:space="0" w:color="1F497D"/>
            </w:tcBorders>
          </w:tcPr>
          <w:p w14:paraId="2C65460A" w14:textId="77777777" w:rsidR="00D91040" w:rsidRPr="00542188" w:rsidRDefault="00D91040" w:rsidP="006E7869">
            <w:pPr>
              <w:spacing w:after="80"/>
              <w:rPr>
                <w:rFonts w:ascii="Calibri" w:hAnsi="Calibri"/>
                <w:color w:val="1F497D"/>
              </w:rPr>
            </w:pPr>
          </w:p>
        </w:tc>
      </w:tr>
      <w:tr w:rsidR="000B544D" w:rsidRPr="00542188" w14:paraId="0536C8BD" w14:textId="77777777" w:rsidTr="001E1920">
        <w:tc>
          <w:tcPr>
            <w:tcW w:w="2360" w:type="dxa"/>
            <w:tcBorders>
              <w:top w:val="single" w:sz="4" w:space="0" w:color="1F497D"/>
              <w:left w:val="single" w:sz="4" w:space="0" w:color="1F497D"/>
              <w:bottom w:val="single" w:sz="4" w:space="0" w:color="1F497D"/>
              <w:right w:val="single" w:sz="4" w:space="0" w:color="1F497D"/>
            </w:tcBorders>
          </w:tcPr>
          <w:p w14:paraId="6B1EFA3B" w14:textId="77777777" w:rsidR="00D91040" w:rsidRPr="00542188" w:rsidRDefault="00D91040" w:rsidP="006E7869">
            <w:pPr>
              <w:spacing w:after="80"/>
              <w:rPr>
                <w:rFonts w:ascii="Calibri" w:hAnsi="Calibri"/>
                <w:color w:val="1F497D"/>
              </w:rPr>
            </w:pPr>
            <w:r w:rsidRPr="00542188">
              <w:rPr>
                <w:rFonts w:ascii="Calibri" w:hAnsi="Calibri"/>
                <w:color w:val="1F497D"/>
              </w:rPr>
              <w:t>Learning Styles</w:t>
            </w:r>
          </w:p>
        </w:tc>
        <w:tc>
          <w:tcPr>
            <w:tcW w:w="5532" w:type="dxa"/>
            <w:gridSpan w:val="2"/>
            <w:tcBorders>
              <w:top w:val="single" w:sz="4" w:space="0" w:color="1F497D"/>
              <w:left w:val="single" w:sz="4" w:space="0" w:color="1F497D"/>
              <w:bottom w:val="single" w:sz="4" w:space="0" w:color="1F497D"/>
              <w:right w:val="single" w:sz="4" w:space="0" w:color="1F497D"/>
            </w:tcBorders>
          </w:tcPr>
          <w:p w14:paraId="1E72902A" w14:textId="77777777" w:rsidR="00D91040" w:rsidRPr="00542188" w:rsidRDefault="00D91040" w:rsidP="00F913BE">
            <w:pPr>
              <w:numPr>
                <w:ilvl w:val="0"/>
                <w:numId w:val="15"/>
              </w:numPr>
              <w:tabs>
                <w:tab w:val="clear" w:pos="720"/>
                <w:tab w:val="num" w:pos="388"/>
              </w:tabs>
              <w:spacing w:before="80" w:after="80"/>
              <w:ind w:left="385" w:hanging="357"/>
              <w:jc w:val="both"/>
              <w:rPr>
                <w:rFonts w:ascii="Calibri" w:hAnsi="Calibri"/>
                <w:color w:val="1F497D"/>
              </w:rPr>
            </w:pPr>
            <w:r w:rsidRPr="00542188">
              <w:rPr>
                <w:rFonts w:ascii="Calibri" w:hAnsi="Calibri"/>
                <w:color w:val="1F497D"/>
              </w:rPr>
              <w:t>Describe a learning styles model and incorporate an appreciation of varied learning styles in the training programme.</w:t>
            </w:r>
          </w:p>
          <w:p w14:paraId="2C114FEF" w14:textId="77777777" w:rsidR="00D91040" w:rsidRPr="00542188" w:rsidRDefault="00D91040" w:rsidP="00F913BE">
            <w:pPr>
              <w:numPr>
                <w:ilvl w:val="0"/>
                <w:numId w:val="15"/>
              </w:numPr>
              <w:tabs>
                <w:tab w:val="clear" w:pos="720"/>
                <w:tab w:val="num" w:pos="388"/>
              </w:tabs>
              <w:spacing w:before="80" w:after="80"/>
              <w:ind w:left="385" w:hanging="357"/>
              <w:jc w:val="both"/>
              <w:rPr>
                <w:rFonts w:ascii="Calibri" w:hAnsi="Calibri"/>
                <w:color w:val="1F497D"/>
              </w:rPr>
            </w:pPr>
            <w:r w:rsidRPr="00542188">
              <w:rPr>
                <w:rFonts w:ascii="Calibri" w:hAnsi="Calibri"/>
                <w:color w:val="1F497D"/>
              </w:rPr>
              <w:t>Adapt training presentation to meet the needs of particular learning styles.</w:t>
            </w:r>
          </w:p>
        </w:tc>
        <w:tc>
          <w:tcPr>
            <w:tcW w:w="1507" w:type="dxa"/>
            <w:tcBorders>
              <w:top w:val="single" w:sz="4" w:space="0" w:color="1F497D"/>
              <w:left w:val="single" w:sz="4" w:space="0" w:color="1F497D"/>
              <w:bottom w:val="single" w:sz="4" w:space="0" w:color="1F497D"/>
              <w:right w:val="single" w:sz="4" w:space="0" w:color="1F497D"/>
            </w:tcBorders>
          </w:tcPr>
          <w:p w14:paraId="2F3451E7" w14:textId="77777777" w:rsidR="00D91040" w:rsidRPr="00542188" w:rsidRDefault="00D91040" w:rsidP="006E7869">
            <w:pPr>
              <w:spacing w:after="80"/>
              <w:rPr>
                <w:rFonts w:ascii="Calibri" w:hAnsi="Calibri"/>
                <w:color w:val="1F497D"/>
              </w:rPr>
            </w:pPr>
          </w:p>
        </w:tc>
      </w:tr>
      <w:tr w:rsidR="000B544D" w:rsidRPr="00542188" w14:paraId="72747B13" w14:textId="77777777" w:rsidTr="001E1920">
        <w:tc>
          <w:tcPr>
            <w:tcW w:w="2360" w:type="dxa"/>
            <w:tcBorders>
              <w:top w:val="single" w:sz="4" w:space="0" w:color="1F497D"/>
              <w:left w:val="single" w:sz="4" w:space="0" w:color="1F497D"/>
              <w:bottom w:val="single" w:sz="4" w:space="0" w:color="1F497D"/>
              <w:right w:val="single" w:sz="4" w:space="0" w:color="1F497D"/>
            </w:tcBorders>
          </w:tcPr>
          <w:p w14:paraId="21BFA885" w14:textId="77777777" w:rsidR="00D91040" w:rsidRPr="00542188" w:rsidRDefault="00D91040" w:rsidP="006E7869">
            <w:pPr>
              <w:spacing w:after="80"/>
              <w:rPr>
                <w:rFonts w:ascii="Calibri" w:hAnsi="Calibri"/>
                <w:color w:val="1F497D"/>
              </w:rPr>
            </w:pPr>
            <w:r w:rsidRPr="00542188">
              <w:rPr>
                <w:rFonts w:ascii="Calibri" w:hAnsi="Calibri"/>
                <w:color w:val="1F497D"/>
              </w:rPr>
              <w:t>Training Analysis</w:t>
            </w:r>
          </w:p>
        </w:tc>
        <w:tc>
          <w:tcPr>
            <w:tcW w:w="5532" w:type="dxa"/>
            <w:gridSpan w:val="2"/>
            <w:tcBorders>
              <w:top w:val="single" w:sz="4" w:space="0" w:color="1F497D"/>
              <w:left w:val="single" w:sz="4" w:space="0" w:color="1F497D"/>
              <w:bottom w:val="single" w:sz="4" w:space="0" w:color="1F497D"/>
              <w:right w:val="single" w:sz="4" w:space="0" w:color="1F497D"/>
            </w:tcBorders>
          </w:tcPr>
          <w:p w14:paraId="50B0B016" w14:textId="77777777" w:rsidR="00D91040" w:rsidRPr="00542188" w:rsidRDefault="00D91040" w:rsidP="00F913BE">
            <w:pPr>
              <w:numPr>
                <w:ilvl w:val="0"/>
                <w:numId w:val="15"/>
              </w:numPr>
              <w:tabs>
                <w:tab w:val="clear" w:pos="720"/>
                <w:tab w:val="num" w:pos="388"/>
              </w:tabs>
              <w:spacing w:before="80" w:after="80"/>
              <w:ind w:left="385" w:hanging="357"/>
              <w:jc w:val="both"/>
              <w:rPr>
                <w:rFonts w:ascii="Calibri" w:hAnsi="Calibri"/>
                <w:color w:val="1F497D"/>
              </w:rPr>
            </w:pPr>
            <w:r w:rsidRPr="00542188">
              <w:rPr>
                <w:rFonts w:ascii="Calibri" w:hAnsi="Calibri"/>
                <w:color w:val="1F497D"/>
              </w:rPr>
              <w:t>Identify training needs and training specifications. Synthesise and draw conclusions from data.</w:t>
            </w:r>
          </w:p>
        </w:tc>
        <w:tc>
          <w:tcPr>
            <w:tcW w:w="1507" w:type="dxa"/>
            <w:tcBorders>
              <w:top w:val="single" w:sz="4" w:space="0" w:color="1F497D"/>
              <w:left w:val="single" w:sz="4" w:space="0" w:color="1F497D"/>
              <w:bottom w:val="single" w:sz="4" w:space="0" w:color="1F497D"/>
              <w:right w:val="single" w:sz="4" w:space="0" w:color="1F497D"/>
            </w:tcBorders>
          </w:tcPr>
          <w:p w14:paraId="2560178E" w14:textId="77777777" w:rsidR="00D91040" w:rsidRPr="00542188" w:rsidRDefault="00D91040" w:rsidP="006E7869">
            <w:pPr>
              <w:spacing w:after="80"/>
              <w:rPr>
                <w:rFonts w:ascii="Calibri" w:hAnsi="Calibri"/>
                <w:color w:val="1F497D"/>
              </w:rPr>
            </w:pPr>
          </w:p>
        </w:tc>
      </w:tr>
      <w:tr w:rsidR="000B544D" w:rsidRPr="00542188" w14:paraId="745179E9" w14:textId="77777777" w:rsidTr="001E1920">
        <w:tc>
          <w:tcPr>
            <w:tcW w:w="2360" w:type="dxa"/>
            <w:tcBorders>
              <w:top w:val="single" w:sz="4" w:space="0" w:color="1F497D"/>
              <w:left w:val="single" w:sz="4" w:space="0" w:color="1F497D"/>
              <w:bottom w:val="single" w:sz="4" w:space="0" w:color="1F497D"/>
              <w:right w:val="single" w:sz="4" w:space="0" w:color="1F497D"/>
            </w:tcBorders>
          </w:tcPr>
          <w:p w14:paraId="79A27598" w14:textId="77777777" w:rsidR="00D91040" w:rsidRPr="00542188" w:rsidRDefault="00D91040" w:rsidP="006E7869">
            <w:pPr>
              <w:spacing w:after="80"/>
              <w:rPr>
                <w:rFonts w:ascii="Calibri" w:hAnsi="Calibri"/>
                <w:color w:val="1F497D"/>
              </w:rPr>
            </w:pPr>
            <w:r w:rsidRPr="00542188">
              <w:rPr>
                <w:rFonts w:ascii="Calibri" w:hAnsi="Calibri"/>
                <w:color w:val="1F497D"/>
              </w:rPr>
              <w:t>Training Programmes Preparation</w:t>
            </w:r>
          </w:p>
        </w:tc>
        <w:tc>
          <w:tcPr>
            <w:tcW w:w="5532" w:type="dxa"/>
            <w:gridSpan w:val="2"/>
            <w:tcBorders>
              <w:top w:val="single" w:sz="4" w:space="0" w:color="1F497D"/>
              <w:left w:val="single" w:sz="4" w:space="0" w:color="1F497D"/>
              <w:bottom w:val="single" w:sz="4" w:space="0" w:color="1F497D"/>
              <w:right w:val="single" w:sz="4" w:space="0" w:color="1F497D"/>
            </w:tcBorders>
          </w:tcPr>
          <w:p w14:paraId="6886456C" w14:textId="77777777" w:rsidR="00D91040" w:rsidRPr="00542188" w:rsidRDefault="00D91040" w:rsidP="00F913BE">
            <w:pPr>
              <w:numPr>
                <w:ilvl w:val="0"/>
                <w:numId w:val="15"/>
              </w:numPr>
              <w:tabs>
                <w:tab w:val="clear" w:pos="720"/>
                <w:tab w:val="num" w:pos="388"/>
              </w:tabs>
              <w:spacing w:before="80" w:after="80"/>
              <w:ind w:left="385" w:hanging="357"/>
              <w:jc w:val="both"/>
              <w:rPr>
                <w:rFonts w:ascii="Calibri" w:hAnsi="Calibri"/>
                <w:color w:val="1F497D"/>
              </w:rPr>
            </w:pPr>
            <w:r w:rsidRPr="00542188">
              <w:rPr>
                <w:rFonts w:ascii="Calibri" w:hAnsi="Calibri"/>
                <w:color w:val="1F497D"/>
              </w:rPr>
              <w:t xml:space="preserve">Ability to prepare and plan training. </w:t>
            </w:r>
          </w:p>
        </w:tc>
        <w:tc>
          <w:tcPr>
            <w:tcW w:w="1507" w:type="dxa"/>
            <w:tcBorders>
              <w:top w:val="single" w:sz="4" w:space="0" w:color="1F497D"/>
              <w:left w:val="single" w:sz="4" w:space="0" w:color="1F497D"/>
              <w:bottom w:val="single" w:sz="4" w:space="0" w:color="1F497D"/>
              <w:right w:val="single" w:sz="4" w:space="0" w:color="1F497D"/>
            </w:tcBorders>
          </w:tcPr>
          <w:p w14:paraId="02222E29" w14:textId="77777777" w:rsidR="00D91040" w:rsidRPr="00542188" w:rsidRDefault="00D91040" w:rsidP="006E7869">
            <w:pPr>
              <w:spacing w:after="80"/>
              <w:rPr>
                <w:rFonts w:ascii="Calibri" w:hAnsi="Calibri"/>
                <w:color w:val="1F497D"/>
              </w:rPr>
            </w:pPr>
          </w:p>
        </w:tc>
      </w:tr>
      <w:tr w:rsidR="000B544D" w:rsidRPr="00542188" w14:paraId="02B9C5A4" w14:textId="77777777" w:rsidTr="001E1920">
        <w:tblPrEx>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PrEx>
        <w:tc>
          <w:tcPr>
            <w:tcW w:w="2364" w:type="dxa"/>
            <w:gridSpan w:val="2"/>
          </w:tcPr>
          <w:p w14:paraId="5AC3A350" w14:textId="77777777" w:rsidR="00D91040" w:rsidRPr="00542188" w:rsidRDefault="00D91040" w:rsidP="006E7869">
            <w:pPr>
              <w:spacing w:before="80" w:after="80"/>
              <w:rPr>
                <w:rFonts w:ascii="Calibri" w:hAnsi="Calibri"/>
                <w:color w:val="1F497D"/>
              </w:rPr>
            </w:pPr>
            <w:r w:rsidRPr="00542188">
              <w:rPr>
                <w:rFonts w:ascii="Calibri" w:hAnsi="Calibri"/>
                <w:color w:val="1F497D"/>
              </w:rPr>
              <w:lastRenderedPageBreak/>
              <w:br w:type="page"/>
            </w:r>
          </w:p>
        </w:tc>
        <w:tc>
          <w:tcPr>
            <w:tcW w:w="5525" w:type="dxa"/>
          </w:tcPr>
          <w:p w14:paraId="1E5D2C7A" w14:textId="77777777" w:rsidR="00D91040" w:rsidRPr="00542188" w:rsidRDefault="00D91040" w:rsidP="006E7869">
            <w:pPr>
              <w:spacing w:before="80" w:after="80"/>
              <w:rPr>
                <w:rFonts w:ascii="Calibri" w:hAnsi="Calibri"/>
                <w:color w:val="1F497D"/>
              </w:rPr>
            </w:pPr>
            <w:r w:rsidRPr="00542188">
              <w:rPr>
                <w:rFonts w:ascii="Calibri" w:hAnsi="Calibri"/>
                <w:color w:val="1F497D"/>
              </w:rPr>
              <w:t>The tutor has demonstrated the following during the course delivery:</w:t>
            </w:r>
          </w:p>
        </w:tc>
        <w:tc>
          <w:tcPr>
            <w:tcW w:w="1505" w:type="dxa"/>
          </w:tcPr>
          <w:p w14:paraId="777FF3D2" w14:textId="77777777" w:rsidR="00D91040" w:rsidRPr="00542188" w:rsidRDefault="00D91040" w:rsidP="00F913BE">
            <w:pPr>
              <w:spacing w:before="80" w:after="80"/>
              <w:jc w:val="center"/>
              <w:rPr>
                <w:rFonts w:ascii="Calibri" w:hAnsi="Calibri"/>
                <w:color w:val="1F497D"/>
              </w:rPr>
            </w:pPr>
            <w:r w:rsidRPr="00542188">
              <w:rPr>
                <w:rFonts w:ascii="Calibri" w:hAnsi="Calibri"/>
                <w:color w:val="1F497D"/>
              </w:rPr>
              <w:t>Evaluator’s Initials</w:t>
            </w:r>
          </w:p>
        </w:tc>
      </w:tr>
      <w:tr w:rsidR="000B544D" w:rsidRPr="00542188" w14:paraId="3B091B53" w14:textId="77777777" w:rsidTr="001E1920">
        <w:tblPrEx>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PrEx>
        <w:tc>
          <w:tcPr>
            <w:tcW w:w="2364" w:type="dxa"/>
            <w:gridSpan w:val="2"/>
          </w:tcPr>
          <w:p w14:paraId="2BDFCBEB" w14:textId="77777777" w:rsidR="00D91040" w:rsidRPr="00542188" w:rsidRDefault="00D91040" w:rsidP="006E7869">
            <w:pPr>
              <w:spacing w:after="80"/>
              <w:rPr>
                <w:rFonts w:ascii="Calibri" w:hAnsi="Calibri"/>
                <w:color w:val="1F497D"/>
              </w:rPr>
            </w:pPr>
            <w:r w:rsidRPr="00542188">
              <w:rPr>
                <w:rFonts w:ascii="Calibri" w:hAnsi="Calibri"/>
                <w:color w:val="1F497D"/>
              </w:rPr>
              <w:t>Motivation</w:t>
            </w:r>
          </w:p>
        </w:tc>
        <w:tc>
          <w:tcPr>
            <w:tcW w:w="5525" w:type="dxa"/>
          </w:tcPr>
          <w:p w14:paraId="439EB7B6" w14:textId="77777777" w:rsidR="00D91040" w:rsidRPr="00542188" w:rsidRDefault="00D91040" w:rsidP="00F913BE">
            <w:pPr>
              <w:numPr>
                <w:ilvl w:val="0"/>
                <w:numId w:val="15"/>
              </w:numPr>
              <w:tabs>
                <w:tab w:val="clear" w:pos="720"/>
                <w:tab w:val="num" w:pos="388"/>
              </w:tabs>
              <w:spacing w:before="80" w:after="80"/>
              <w:ind w:left="385" w:hanging="357"/>
              <w:jc w:val="both"/>
              <w:rPr>
                <w:rFonts w:ascii="Calibri" w:hAnsi="Calibri"/>
                <w:color w:val="1F497D"/>
              </w:rPr>
            </w:pPr>
            <w:r w:rsidRPr="00542188">
              <w:rPr>
                <w:rFonts w:ascii="Calibri" w:hAnsi="Calibri"/>
                <w:color w:val="1F497D"/>
              </w:rPr>
              <w:t xml:space="preserve">Support learners by utilising the most appropriate motivational approaches for any given </w:t>
            </w:r>
            <w:bookmarkStart w:id="0" w:name="_GoBack"/>
            <w:bookmarkEnd w:id="0"/>
            <w:r w:rsidRPr="00542188">
              <w:rPr>
                <w:rFonts w:ascii="Calibri" w:hAnsi="Calibri"/>
                <w:color w:val="1F497D"/>
              </w:rPr>
              <w:t>learning situation.</w:t>
            </w:r>
          </w:p>
        </w:tc>
        <w:tc>
          <w:tcPr>
            <w:tcW w:w="1505" w:type="dxa"/>
          </w:tcPr>
          <w:p w14:paraId="3AFA9A95" w14:textId="77777777" w:rsidR="00D91040" w:rsidRPr="00542188" w:rsidRDefault="00D91040" w:rsidP="006E7869">
            <w:pPr>
              <w:spacing w:after="80"/>
              <w:rPr>
                <w:rFonts w:ascii="Calibri" w:hAnsi="Calibri"/>
                <w:color w:val="1F497D"/>
              </w:rPr>
            </w:pPr>
          </w:p>
        </w:tc>
      </w:tr>
      <w:tr w:rsidR="000B544D" w:rsidRPr="00542188" w14:paraId="46821DE3" w14:textId="77777777" w:rsidTr="001E1920">
        <w:tblPrEx>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PrEx>
        <w:tc>
          <w:tcPr>
            <w:tcW w:w="2364" w:type="dxa"/>
            <w:gridSpan w:val="2"/>
          </w:tcPr>
          <w:p w14:paraId="676A06C8" w14:textId="77777777" w:rsidR="00D91040" w:rsidRPr="00542188" w:rsidRDefault="00D91040" w:rsidP="006E7869">
            <w:pPr>
              <w:spacing w:after="80"/>
              <w:rPr>
                <w:rFonts w:ascii="Calibri" w:hAnsi="Calibri"/>
                <w:color w:val="1F497D"/>
              </w:rPr>
            </w:pPr>
            <w:r w:rsidRPr="00542188">
              <w:rPr>
                <w:rFonts w:ascii="Calibri" w:hAnsi="Calibri"/>
                <w:color w:val="1F497D"/>
              </w:rPr>
              <w:t>Communication</w:t>
            </w:r>
          </w:p>
        </w:tc>
        <w:tc>
          <w:tcPr>
            <w:tcW w:w="5525" w:type="dxa"/>
          </w:tcPr>
          <w:p w14:paraId="6993195F" w14:textId="77777777" w:rsidR="00D91040" w:rsidRPr="00542188" w:rsidRDefault="00D91040" w:rsidP="00F913BE">
            <w:pPr>
              <w:numPr>
                <w:ilvl w:val="0"/>
                <w:numId w:val="15"/>
              </w:numPr>
              <w:tabs>
                <w:tab w:val="clear" w:pos="720"/>
                <w:tab w:val="num" w:pos="388"/>
              </w:tabs>
              <w:spacing w:before="80" w:after="80"/>
              <w:ind w:left="385" w:hanging="357"/>
              <w:jc w:val="both"/>
              <w:rPr>
                <w:rFonts w:ascii="Calibri" w:hAnsi="Calibri"/>
                <w:color w:val="1F497D"/>
              </w:rPr>
            </w:pPr>
            <w:r w:rsidRPr="00542188">
              <w:rPr>
                <w:rFonts w:ascii="Calibri" w:hAnsi="Calibri"/>
                <w:color w:val="1F497D"/>
              </w:rPr>
              <w:t>Make appropriate use of basic communications theory to exchange information and stimulate insight in individuals and groups.</w:t>
            </w:r>
          </w:p>
          <w:p w14:paraId="4B412EDF" w14:textId="77777777" w:rsidR="00D91040" w:rsidRPr="00542188" w:rsidRDefault="00D91040" w:rsidP="00F913BE">
            <w:pPr>
              <w:numPr>
                <w:ilvl w:val="0"/>
                <w:numId w:val="15"/>
              </w:numPr>
              <w:tabs>
                <w:tab w:val="clear" w:pos="720"/>
                <w:tab w:val="num" w:pos="388"/>
              </w:tabs>
              <w:spacing w:before="80" w:after="80"/>
              <w:ind w:left="385" w:hanging="357"/>
              <w:jc w:val="both"/>
              <w:rPr>
                <w:rFonts w:ascii="Calibri" w:hAnsi="Calibri"/>
                <w:color w:val="1F497D"/>
              </w:rPr>
            </w:pPr>
            <w:r w:rsidRPr="00542188">
              <w:rPr>
                <w:rFonts w:ascii="Calibri" w:hAnsi="Calibri"/>
                <w:color w:val="1F497D"/>
              </w:rPr>
              <w:t xml:space="preserve">Display a basic understanding of communication theory, </w:t>
            </w:r>
            <w:proofErr w:type="gramStart"/>
            <w:r w:rsidRPr="00542188">
              <w:rPr>
                <w:rFonts w:ascii="Calibri" w:hAnsi="Calibri"/>
                <w:color w:val="1F497D"/>
              </w:rPr>
              <w:t>two way</w:t>
            </w:r>
            <w:proofErr w:type="gramEnd"/>
            <w:r w:rsidRPr="00542188">
              <w:rPr>
                <w:rFonts w:ascii="Calibri" w:hAnsi="Calibri"/>
                <w:color w:val="1F497D"/>
              </w:rPr>
              <w:t xml:space="preserve"> communication and interaction and incorporate this into the training event.</w:t>
            </w:r>
          </w:p>
          <w:p w14:paraId="1EB0074B" w14:textId="77777777" w:rsidR="00D91040" w:rsidRPr="00542188" w:rsidRDefault="00D91040" w:rsidP="00F913BE">
            <w:pPr>
              <w:numPr>
                <w:ilvl w:val="0"/>
                <w:numId w:val="15"/>
              </w:numPr>
              <w:tabs>
                <w:tab w:val="clear" w:pos="720"/>
                <w:tab w:val="num" w:pos="388"/>
              </w:tabs>
              <w:spacing w:before="80" w:after="80"/>
              <w:ind w:left="385" w:hanging="357"/>
              <w:jc w:val="both"/>
              <w:rPr>
                <w:rFonts w:ascii="Calibri" w:hAnsi="Calibri"/>
                <w:color w:val="1F497D"/>
              </w:rPr>
            </w:pPr>
            <w:r w:rsidRPr="00542188">
              <w:rPr>
                <w:rFonts w:ascii="Calibri" w:hAnsi="Calibri"/>
                <w:color w:val="1F497D"/>
              </w:rPr>
              <w:t>Check for understanding, the asking of probing questions and the promotion of discussion.</w:t>
            </w:r>
          </w:p>
        </w:tc>
        <w:tc>
          <w:tcPr>
            <w:tcW w:w="1505" w:type="dxa"/>
          </w:tcPr>
          <w:p w14:paraId="62147966" w14:textId="77777777" w:rsidR="00D91040" w:rsidRPr="00542188" w:rsidRDefault="00D91040" w:rsidP="006E7869">
            <w:pPr>
              <w:spacing w:after="80"/>
              <w:rPr>
                <w:rFonts w:ascii="Calibri" w:hAnsi="Calibri"/>
                <w:color w:val="1F497D"/>
              </w:rPr>
            </w:pPr>
          </w:p>
        </w:tc>
      </w:tr>
      <w:tr w:rsidR="000B544D" w:rsidRPr="00542188" w14:paraId="2FF333FD" w14:textId="77777777" w:rsidTr="001E1920">
        <w:tblPrEx>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PrEx>
        <w:tc>
          <w:tcPr>
            <w:tcW w:w="2364" w:type="dxa"/>
            <w:gridSpan w:val="2"/>
          </w:tcPr>
          <w:p w14:paraId="08C17385" w14:textId="77777777" w:rsidR="00D91040" w:rsidRPr="00542188" w:rsidRDefault="00D91040" w:rsidP="006E7869">
            <w:pPr>
              <w:spacing w:after="80"/>
              <w:rPr>
                <w:rFonts w:ascii="Calibri" w:hAnsi="Calibri"/>
                <w:color w:val="1F497D"/>
              </w:rPr>
            </w:pPr>
            <w:r w:rsidRPr="00542188">
              <w:rPr>
                <w:rFonts w:ascii="Calibri" w:hAnsi="Calibri"/>
                <w:color w:val="1F497D"/>
              </w:rPr>
              <w:t>Feedback</w:t>
            </w:r>
          </w:p>
        </w:tc>
        <w:tc>
          <w:tcPr>
            <w:tcW w:w="5525" w:type="dxa"/>
          </w:tcPr>
          <w:p w14:paraId="007977EF" w14:textId="77777777" w:rsidR="00D91040" w:rsidRPr="00542188" w:rsidRDefault="00D91040" w:rsidP="00F913BE">
            <w:pPr>
              <w:numPr>
                <w:ilvl w:val="0"/>
                <w:numId w:val="15"/>
              </w:numPr>
              <w:tabs>
                <w:tab w:val="clear" w:pos="720"/>
                <w:tab w:val="num" w:pos="388"/>
              </w:tabs>
              <w:spacing w:before="80" w:after="80"/>
              <w:ind w:left="385" w:hanging="357"/>
              <w:jc w:val="both"/>
              <w:rPr>
                <w:rFonts w:ascii="Calibri" w:hAnsi="Calibri"/>
                <w:color w:val="1F497D"/>
              </w:rPr>
            </w:pPr>
            <w:r w:rsidRPr="00542188">
              <w:rPr>
                <w:rFonts w:ascii="Calibri" w:hAnsi="Calibri"/>
                <w:color w:val="1F497D"/>
              </w:rPr>
              <w:t>Give and receive feedback in the training situation so that it is constructive, can be understood and can be acted upon.</w:t>
            </w:r>
          </w:p>
          <w:p w14:paraId="4EFAAB4B" w14:textId="77777777" w:rsidR="00D91040" w:rsidRPr="00542188" w:rsidRDefault="00D91040" w:rsidP="00F913BE">
            <w:pPr>
              <w:numPr>
                <w:ilvl w:val="0"/>
                <w:numId w:val="15"/>
              </w:numPr>
              <w:tabs>
                <w:tab w:val="clear" w:pos="720"/>
                <w:tab w:val="num" w:pos="388"/>
              </w:tabs>
              <w:spacing w:before="80" w:after="80"/>
              <w:ind w:left="385" w:hanging="357"/>
              <w:jc w:val="both"/>
              <w:rPr>
                <w:rFonts w:ascii="Calibri" w:hAnsi="Calibri"/>
                <w:color w:val="1F497D"/>
              </w:rPr>
            </w:pPr>
            <w:r w:rsidRPr="00542188">
              <w:rPr>
                <w:rFonts w:ascii="Calibri" w:hAnsi="Calibri"/>
                <w:color w:val="1F497D"/>
              </w:rPr>
              <w:t>Deliver feedback in a constructive non-personal manner. Understand the benefits of constructive/positive modes of feedback and to deliver feedback in a manner that encourages learner self-evaluation and improvement.</w:t>
            </w:r>
          </w:p>
        </w:tc>
        <w:tc>
          <w:tcPr>
            <w:tcW w:w="1505" w:type="dxa"/>
          </w:tcPr>
          <w:p w14:paraId="018A412E" w14:textId="77777777" w:rsidR="00D91040" w:rsidRPr="00542188" w:rsidRDefault="00D91040" w:rsidP="006E7869">
            <w:pPr>
              <w:spacing w:after="80"/>
              <w:rPr>
                <w:rFonts w:ascii="Calibri" w:hAnsi="Calibri"/>
                <w:color w:val="1F497D"/>
              </w:rPr>
            </w:pPr>
          </w:p>
        </w:tc>
      </w:tr>
      <w:tr w:rsidR="000B544D" w:rsidRPr="00542188" w14:paraId="1374132A" w14:textId="77777777" w:rsidTr="001E1920">
        <w:tblPrEx>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PrEx>
        <w:tc>
          <w:tcPr>
            <w:tcW w:w="2364" w:type="dxa"/>
            <w:gridSpan w:val="2"/>
          </w:tcPr>
          <w:p w14:paraId="201E462F" w14:textId="77777777" w:rsidR="00D91040" w:rsidRPr="00542188" w:rsidRDefault="00D91040" w:rsidP="006E7869">
            <w:pPr>
              <w:spacing w:after="80"/>
              <w:rPr>
                <w:rFonts w:ascii="Calibri" w:hAnsi="Calibri"/>
                <w:color w:val="1F497D"/>
              </w:rPr>
            </w:pPr>
            <w:r w:rsidRPr="00542188">
              <w:rPr>
                <w:rFonts w:ascii="Calibri" w:hAnsi="Calibri"/>
                <w:color w:val="1F497D"/>
              </w:rPr>
              <w:t>Training / Visual Aids</w:t>
            </w:r>
          </w:p>
        </w:tc>
        <w:tc>
          <w:tcPr>
            <w:tcW w:w="5525" w:type="dxa"/>
          </w:tcPr>
          <w:p w14:paraId="44772CD0" w14:textId="77777777" w:rsidR="00D91040" w:rsidRPr="00542188" w:rsidRDefault="00D91040" w:rsidP="00F913BE">
            <w:pPr>
              <w:numPr>
                <w:ilvl w:val="0"/>
                <w:numId w:val="15"/>
              </w:numPr>
              <w:tabs>
                <w:tab w:val="clear" w:pos="720"/>
                <w:tab w:val="num" w:pos="388"/>
              </w:tabs>
              <w:spacing w:before="80" w:after="80"/>
              <w:ind w:left="385" w:hanging="357"/>
              <w:jc w:val="both"/>
              <w:rPr>
                <w:rFonts w:ascii="Calibri" w:hAnsi="Calibri"/>
                <w:color w:val="1F497D"/>
              </w:rPr>
            </w:pPr>
            <w:r w:rsidRPr="00542188">
              <w:rPr>
                <w:rFonts w:ascii="Calibri" w:hAnsi="Calibri"/>
                <w:color w:val="1F497D"/>
              </w:rPr>
              <w:t>Operate overhead projectors, slide projectors, video projectors, whiteboards, chalkboard and flip charts. Design and use appropriate visual aids.</w:t>
            </w:r>
          </w:p>
        </w:tc>
        <w:tc>
          <w:tcPr>
            <w:tcW w:w="1505" w:type="dxa"/>
          </w:tcPr>
          <w:p w14:paraId="2AFEFE72" w14:textId="77777777" w:rsidR="00D91040" w:rsidRPr="00542188" w:rsidRDefault="00D91040" w:rsidP="006E7869">
            <w:pPr>
              <w:spacing w:after="80"/>
              <w:rPr>
                <w:rFonts w:ascii="Calibri" w:hAnsi="Calibri"/>
                <w:color w:val="1F497D"/>
              </w:rPr>
            </w:pPr>
          </w:p>
        </w:tc>
      </w:tr>
      <w:tr w:rsidR="000B544D" w:rsidRPr="00542188" w14:paraId="6F8B42B9" w14:textId="77777777" w:rsidTr="001E1920">
        <w:tblPrEx>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PrEx>
        <w:tc>
          <w:tcPr>
            <w:tcW w:w="2364" w:type="dxa"/>
            <w:gridSpan w:val="2"/>
          </w:tcPr>
          <w:p w14:paraId="670FEB20" w14:textId="77777777" w:rsidR="00D91040" w:rsidRPr="00542188" w:rsidRDefault="00D91040" w:rsidP="006E7869">
            <w:pPr>
              <w:spacing w:after="80"/>
              <w:rPr>
                <w:rFonts w:ascii="Calibri" w:hAnsi="Calibri"/>
                <w:color w:val="1F497D"/>
              </w:rPr>
            </w:pPr>
            <w:r w:rsidRPr="00542188">
              <w:rPr>
                <w:rFonts w:ascii="Calibri" w:hAnsi="Calibri"/>
                <w:color w:val="1F497D"/>
              </w:rPr>
              <w:t>Presentation Skills</w:t>
            </w:r>
          </w:p>
        </w:tc>
        <w:tc>
          <w:tcPr>
            <w:tcW w:w="5525" w:type="dxa"/>
          </w:tcPr>
          <w:p w14:paraId="68BC25A8" w14:textId="77777777" w:rsidR="00D91040" w:rsidRPr="00542188" w:rsidRDefault="00D91040" w:rsidP="00F913BE">
            <w:pPr>
              <w:numPr>
                <w:ilvl w:val="0"/>
                <w:numId w:val="15"/>
              </w:numPr>
              <w:tabs>
                <w:tab w:val="clear" w:pos="720"/>
                <w:tab w:val="num" w:pos="388"/>
              </w:tabs>
              <w:spacing w:before="80" w:after="80"/>
              <w:ind w:left="385" w:hanging="357"/>
              <w:jc w:val="both"/>
              <w:rPr>
                <w:rFonts w:ascii="Calibri" w:hAnsi="Calibri"/>
                <w:color w:val="1F497D"/>
              </w:rPr>
            </w:pPr>
            <w:r w:rsidRPr="00542188">
              <w:rPr>
                <w:rFonts w:ascii="Calibri" w:hAnsi="Calibri"/>
                <w:color w:val="1F497D"/>
              </w:rPr>
              <w:t>Prepare a lesson plan and organise the delivery of the information in a logically structured manner.</w:t>
            </w:r>
          </w:p>
          <w:p w14:paraId="14FD819D" w14:textId="77777777" w:rsidR="00D91040" w:rsidRPr="00542188" w:rsidRDefault="00D91040" w:rsidP="00F913BE">
            <w:pPr>
              <w:numPr>
                <w:ilvl w:val="0"/>
                <w:numId w:val="15"/>
              </w:numPr>
              <w:tabs>
                <w:tab w:val="clear" w:pos="720"/>
                <w:tab w:val="num" w:pos="388"/>
              </w:tabs>
              <w:spacing w:before="80" w:after="80"/>
              <w:ind w:left="385" w:hanging="357"/>
              <w:jc w:val="both"/>
              <w:rPr>
                <w:rFonts w:ascii="Calibri" w:hAnsi="Calibri"/>
                <w:color w:val="1F497D"/>
              </w:rPr>
            </w:pPr>
            <w:r w:rsidRPr="00542188">
              <w:rPr>
                <w:rFonts w:ascii="Calibri" w:hAnsi="Calibri"/>
                <w:color w:val="1F497D"/>
              </w:rPr>
              <w:t>Plan and present structured talks and demonstrations, organise discussion groups and facilitate training sessions.</w:t>
            </w:r>
          </w:p>
          <w:p w14:paraId="5C6226DF" w14:textId="77777777" w:rsidR="00D91040" w:rsidRPr="00542188" w:rsidRDefault="00D91040" w:rsidP="00F913BE">
            <w:pPr>
              <w:numPr>
                <w:ilvl w:val="0"/>
                <w:numId w:val="15"/>
              </w:numPr>
              <w:tabs>
                <w:tab w:val="clear" w:pos="720"/>
                <w:tab w:val="num" w:pos="388"/>
              </w:tabs>
              <w:spacing w:before="80" w:after="80"/>
              <w:ind w:left="385" w:hanging="357"/>
              <w:jc w:val="both"/>
              <w:rPr>
                <w:rFonts w:ascii="Calibri" w:hAnsi="Calibri"/>
                <w:color w:val="1F497D"/>
              </w:rPr>
            </w:pPr>
            <w:r w:rsidRPr="00542188">
              <w:rPr>
                <w:rFonts w:ascii="Calibri" w:hAnsi="Calibri"/>
                <w:color w:val="1F497D"/>
              </w:rPr>
              <w:t>Deliver a lesson, making effective use of voice, eye contact, interaction, and check for understanding, physical positioning</w:t>
            </w:r>
          </w:p>
          <w:p w14:paraId="3C7A13C0" w14:textId="77777777" w:rsidR="00D91040" w:rsidRPr="00542188" w:rsidRDefault="00D91040" w:rsidP="00F913BE">
            <w:pPr>
              <w:numPr>
                <w:ilvl w:val="0"/>
                <w:numId w:val="15"/>
              </w:numPr>
              <w:tabs>
                <w:tab w:val="clear" w:pos="720"/>
                <w:tab w:val="num" w:pos="388"/>
              </w:tabs>
              <w:spacing w:before="80" w:after="80"/>
              <w:ind w:left="385" w:hanging="357"/>
              <w:jc w:val="both"/>
              <w:rPr>
                <w:rFonts w:ascii="Calibri" w:hAnsi="Calibri"/>
                <w:color w:val="1F497D"/>
              </w:rPr>
            </w:pPr>
            <w:r w:rsidRPr="00542188">
              <w:rPr>
                <w:rFonts w:ascii="Calibri" w:hAnsi="Calibri"/>
                <w:color w:val="1F497D"/>
              </w:rPr>
              <w:t>Facilitate group sessions and promote participation by learners in group discussions.</w:t>
            </w:r>
          </w:p>
        </w:tc>
        <w:tc>
          <w:tcPr>
            <w:tcW w:w="1505" w:type="dxa"/>
          </w:tcPr>
          <w:p w14:paraId="32548551" w14:textId="77777777" w:rsidR="00D91040" w:rsidRPr="00542188" w:rsidRDefault="00D91040" w:rsidP="006E7869">
            <w:pPr>
              <w:spacing w:after="80"/>
              <w:rPr>
                <w:rFonts w:ascii="Calibri" w:hAnsi="Calibri"/>
                <w:color w:val="1F497D"/>
              </w:rPr>
            </w:pPr>
          </w:p>
        </w:tc>
      </w:tr>
      <w:tr w:rsidR="000B544D" w:rsidRPr="00542188" w14:paraId="0B4B0164" w14:textId="77777777" w:rsidTr="001E1920">
        <w:tblPrEx>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PrEx>
        <w:tc>
          <w:tcPr>
            <w:tcW w:w="2364" w:type="dxa"/>
            <w:gridSpan w:val="2"/>
          </w:tcPr>
          <w:p w14:paraId="4C8BAC4A" w14:textId="77777777" w:rsidR="00D91040" w:rsidRPr="00542188" w:rsidRDefault="00D91040" w:rsidP="006E7869">
            <w:pPr>
              <w:spacing w:after="80"/>
              <w:rPr>
                <w:rFonts w:ascii="Calibri" w:hAnsi="Calibri"/>
                <w:color w:val="1F497D"/>
              </w:rPr>
            </w:pPr>
            <w:r w:rsidRPr="00542188">
              <w:rPr>
                <w:rFonts w:ascii="Calibri" w:hAnsi="Calibri"/>
                <w:color w:val="1F497D"/>
              </w:rPr>
              <w:t>Equality Matters</w:t>
            </w:r>
          </w:p>
        </w:tc>
        <w:tc>
          <w:tcPr>
            <w:tcW w:w="5525" w:type="dxa"/>
          </w:tcPr>
          <w:p w14:paraId="255D811B" w14:textId="77777777" w:rsidR="00D91040" w:rsidRPr="00542188" w:rsidRDefault="00D91040" w:rsidP="00F913BE">
            <w:pPr>
              <w:numPr>
                <w:ilvl w:val="0"/>
                <w:numId w:val="15"/>
              </w:numPr>
              <w:tabs>
                <w:tab w:val="clear" w:pos="720"/>
                <w:tab w:val="num" w:pos="388"/>
              </w:tabs>
              <w:spacing w:before="80" w:after="80"/>
              <w:ind w:left="385" w:hanging="357"/>
              <w:jc w:val="both"/>
              <w:rPr>
                <w:rFonts w:ascii="Calibri" w:hAnsi="Calibri"/>
                <w:color w:val="1F497D"/>
              </w:rPr>
            </w:pPr>
            <w:r w:rsidRPr="00542188">
              <w:rPr>
                <w:rFonts w:ascii="Calibri" w:hAnsi="Calibri"/>
                <w:color w:val="1F497D"/>
              </w:rPr>
              <w:t>Identify characteristics used as a pretext for unequal treatment. Be aware of legal requirements as regards equality in training. Use appropriate language in relation to equal treatment for men and women, for people with disabilities and for other groups.</w:t>
            </w:r>
          </w:p>
        </w:tc>
        <w:tc>
          <w:tcPr>
            <w:tcW w:w="1505" w:type="dxa"/>
          </w:tcPr>
          <w:p w14:paraId="0F2EA3B5" w14:textId="77777777" w:rsidR="00D91040" w:rsidRPr="00542188" w:rsidRDefault="00D91040" w:rsidP="006E7869">
            <w:pPr>
              <w:spacing w:after="80"/>
              <w:rPr>
                <w:rFonts w:ascii="Calibri" w:hAnsi="Calibri"/>
                <w:color w:val="1F497D"/>
              </w:rPr>
            </w:pPr>
          </w:p>
        </w:tc>
      </w:tr>
      <w:tr w:rsidR="000B544D" w:rsidRPr="00542188" w14:paraId="68722052" w14:textId="77777777" w:rsidTr="001E1920">
        <w:tblPrEx>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PrEx>
        <w:tc>
          <w:tcPr>
            <w:tcW w:w="2364" w:type="dxa"/>
            <w:gridSpan w:val="2"/>
          </w:tcPr>
          <w:p w14:paraId="57811A5D" w14:textId="77777777" w:rsidR="00D91040" w:rsidRPr="00542188" w:rsidRDefault="00D91040" w:rsidP="006E7869">
            <w:pPr>
              <w:spacing w:after="80"/>
              <w:rPr>
                <w:rFonts w:ascii="Calibri" w:hAnsi="Calibri"/>
                <w:color w:val="1F497D"/>
              </w:rPr>
            </w:pPr>
            <w:r w:rsidRPr="00542188">
              <w:rPr>
                <w:rFonts w:ascii="Calibri" w:hAnsi="Calibri"/>
                <w:color w:val="1F497D"/>
              </w:rPr>
              <w:t>Evaluation &amp; Assessment</w:t>
            </w:r>
          </w:p>
        </w:tc>
        <w:tc>
          <w:tcPr>
            <w:tcW w:w="5525" w:type="dxa"/>
          </w:tcPr>
          <w:p w14:paraId="0EDD551A" w14:textId="77777777" w:rsidR="00D91040" w:rsidRPr="00542188" w:rsidRDefault="00D91040" w:rsidP="00F913BE">
            <w:pPr>
              <w:numPr>
                <w:ilvl w:val="0"/>
                <w:numId w:val="15"/>
              </w:numPr>
              <w:tabs>
                <w:tab w:val="clear" w:pos="720"/>
                <w:tab w:val="num" w:pos="388"/>
              </w:tabs>
              <w:spacing w:before="80" w:after="80"/>
              <w:ind w:left="385" w:hanging="357"/>
              <w:jc w:val="both"/>
              <w:rPr>
                <w:rFonts w:ascii="Calibri" w:hAnsi="Calibri"/>
                <w:color w:val="1F497D"/>
              </w:rPr>
            </w:pPr>
            <w:r w:rsidRPr="00542188">
              <w:rPr>
                <w:rFonts w:ascii="Calibri" w:hAnsi="Calibri"/>
                <w:color w:val="1F497D"/>
              </w:rPr>
              <w:t xml:space="preserve">Determine the appropriate evaluation level. Formulate and interpret an appropriate training </w:t>
            </w:r>
            <w:r w:rsidRPr="00542188">
              <w:rPr>
                <w:rFonts w:ascii="Calibri" w:hAnsi="Calibri"/>
                <w:color w:val="1F497D"/>
              </w:rPr>
              <w:lastRenderedPageBreak/>
              <w:t>evaluation instrument. Objectively assess learner progress.</w:t>
            </w:r>
          </w:p>
        </w:tc>
        <w:tc>
          <w:tcPr>
            <w:tcW w:w="1505" w:type="dxa"/>
          </w:tcPr>
          <w:p w14:paraId="5C168ED3" w14:textId="77777777" w:rsidR="00D91040" w:rsidRPr="00542188" w:rsidRDefault="00D91040" w:rsidP="006E7869">
            <w:pPr>
              <w:spacing w:after="80"/>
              <w:rPr>
                <w:rFonts w:ascii="Calibri" w:hAnsi="Calibri"/>
                <w:color w:val="1F497D"/>
              </w:rPr>
            </w:pPr>
          </w:p>
        </w:tc>
      </w:tr>
    </w:tbl>
    <w:p w14:paraId="7D4EEAAA" w14:textId="77777777" w:rsidR="00D91040" w:rsidRPr="00542188" w:rsidRDefault="00D91040" w:rsidP="005C74D6">
      <w:pPr>
        <w:rPr>
          <w:rFonts w:ascii="Calibri" w:hAnsi="Calibri"/>
          <w:color w:val="1F497D"/>
        </w:rPr>
      </w:pPr>
    </w:p>
    <w:p w14:paraId="578D65C8" w14:textId="77777777" w:rsidR="00D91040" w:rsidRPr="00542188" w:rsidRDefault="00D91040" w:rsidP="005C74D6">
      <w:pPr>
        <w:rPr>
          <w:rFonts w:ascii="Calibri" w:hAnsi="Calibri"/>
          <w:color w:val="1F497D"/>
        </w:rPr>
      </w:pPr>
    </w:p>
    <w:p w14:paraId="66868464" w14:textId="77777777" w:rsidR="00D91040" w:rsidRPr="00542188" w:rsidRDefault="00D91040" w:rsidP="005C74D6">
      <w:pPr>
        <w:rPr>
          <w:rFonts w:ascii="Calibri" w:hAnsi="Calibri"/>
          <w:color w:val="1F497D"/>
        </w:rPr>
      </w:pPr>
      <w:r w:rsidRPr="00542188">
        <w:rPr>
          <w:rFonts w:ascii="Calibri" w:hAnsi="Calibri"/>
          <w:color w:val="1F497D"/>
        </w:rPr>
        <w:t xml:space="preserve">Date(s) of Evaluation: </w:t>
      </w:r>
      <w:r w:rsidRPr="00542188">
        <w:rPr>
          <w:rFonts w:ascii="Calibri" w:hAnsi="Calibri"/>
          <w:color w:val="1F497D"/>
        </w:rPr>
        <w:fldChar w:fldCharType="begin">
          <w:ffData>
            <w:name w:val="Text9"/>
            <w:enabled/>
            <w:calcOnExit w:val="0"/>
            <w:textInput>
              <w:default w:val="[       ]"/>
            </w:textInput>
          </w:ffData>
        </w:fldChar>
      </w:r>
      <w:r w:rsidRPr="00542188">
        <w:rPr>
          <w:rFonts w:ascii="Calibri" w:hAnsi="Calibri"/>
          <w:color w:val="1F497D"/>
        </w:rPr>
        <w:instrText xml:space="preserve"> FORMTEXT </w:instrText>
      </w:r>
      <w:r w:rsidRPr="00542188">
        <w:rPr>
          <w:rFonts w:ascii="Calibri" w:hAnsi="Calibri"/>
          <w:color w:val="1F497D"/>
        </w:rPr>
      </w:r>
      <w:r w:rsidRPr="00542188">
        <w:rPr>
          <w:rFonts w:ascii="Calibri" w:hAnsi="Calibri"/>
          <w:color w:val="1F497D"/>
        </w:rPr>
        <w:fldChar w:fldCharType="separate"/>
      </w:r>
      <w:r w:rsidRPr="00542188">
        <w:rPr>
          <w:rFonts w:ascii="Calibri" w:hAnsi="Calibri"/>
          <w:noProof/>
          <w:color w:val="1F497D"/>
        </w:rPr>
        <w:t>[       ]</w:t>
      </w:r>
      <w:r w:rsidRPr="00542188">
        <w:rPr>
          <w:rFonts w:ascii="Calibri" w:hAnsi="Calibri"/>
          <w:color w:val="1F497D"/>
        </w:rPr>
        <w:fldChar w:fldCharType="end"/>
      </w:r>
      <w:r w:rsidRPr="00542188">
        <w:rPr>
          <w:rFonts w:ascii="Calibri" w:hAnsi="Calibri"/>
          <w:color w:val="1F497D"/>
        </w:rPr>
        <w:t xml:space="preserve"> </w:t>
      </w:r>
      <w:r w:rsidRPr="00542188">
        <w:rPr>
          <w:rFonts w:ascii="Calibri" w:hAnsi="Calibri"/>
          <w:color w:val="1F497D"/>
        </w:rPr>
        <w:fldChar w:fldCharType="begin">
          <w:ffData>
            <w:name w:val="Text9"/>
            <w:enabled/>
            <w:calcOnExit w:val="0"/>
            <w:textInput>
              <w:default w:val="[       ]"/>
            </w:textInput>
          </w:ffData>
        </w:fldChar>
      </w:r>
      <w:r w:rsidRPr="00542188">
        <w:rPr>
          <w:rFonts w:ascii="Calibri" w:hAnsi="Calibri"/>
          <w:color w:val="1F497D"/>
        </w:rPr>
        <w:instrText xml:space="preserve"> FORMTEXT </w:instrText>
      </w:r>
      <w:r w:rsidRPr="00542188">
        <w:rPr>
          <w:rFonts w:ascii="Calibri" w:hAnsi="Calibri"/>
          <w:color w:val="1F497D"/>
        </w:rPr>
      </w:r>
      <w:r w:rsidRPr="00542188">
        <w:rPr>
          <w:rFonts w:ascii="Calibri" w:hAnsi="Calibri"/>
          <w:color w:val="1F497D"/>
        </w:rPr>
        <w:fldChar w:fldCharType="separate"/>
      </w:r>
      <w:r w:rsidRPr="00542188">
        <w:rPr>
          <w:rFonts w:ascii="Calibri" w:hAnsi="Calibri"/>
          <w:noProof/>
          <w:color w:val="1F497D"/>
        </w:rPr>
        <w:t>[       ]</w:t>
      </w:r>
      <w:r w:rsidRPr="00542188">
        <w:rPr>
          <w:rFonts w:ascii="Calibri" w:hAnsi="Calibri"/>
          <w:color w:val="1F497D"/>
        </w:rPr>
        <w:fldChar w:fldCharType="end"/>
      </w:r>
      <w:r w:rsidRPr="00542188">
        <w:rPr>
          <w:rFonts w:ascii="Calibri" w:hAnsi="Calibri"/>
          <w:color w:val="1F497D"/>
        </w:rPr>
        <w:t xml:space="preserve"> </w:t>
      </w:r>
      <w:r w:rsidRPr="00542188">
        <w:rPr>
          <w:rFonts w:ascii="Calibri" w:hAnsi="Calibri"/>
          <w:color w:val="1F497D"/>
        </w:rPr>
        <w:fldChar w:fldCharType="begin">
          <w:ffData>
            <w:name w:val="Text9"/>
            <w:enabled/>
            <w:calcOnExit w:val="0"/>
            <w:textInput>
              <w:default w:val="[       ]"/>
            </w:textInput>
          </w:ffData>
        </w:fldChar>
      </w:r>
      <w:r w:rsidRPr="00542188">
        <w:rPr>
          <w:rFonts w:ascii="Calibri" w:hAnsi="Calibri"/>
          <w:color w:val="1F497D"/>
        </w:rPr>
        <w:instrText xml:space="preserve"> FORMTEXT </w:instrText>
      </w:r>
      <w:r w:rsidRPr="00542188">
        <w:rPr>
          <w:rFonts w:ascii="Calibri" w:hAnsi="Calibri"/>
          <w:color w:val="1F497D"/>
        </w:rPr>
      </w:r>
      <w:r w:rsidRPr="00542188">
        <w:rPr>
          <w:rFonts w:ascii="Calibri" w:hAnsi="Calibri"/>
          <w:color w:val="1F497D"/>
        </w:rPr>
        <w:fldChar w:fldCharType="separate"/>
      </w:r>
      <w:r w:rsidRPr="00542188">
        <w:rPr>
          <w:rFonts w:ascii="Calibri" w:hAnsi="Calibri"/>
          <w:noProof/>
          <w:color w:val="1F497D"/>
        </w:rPr>
        <w:t>[       ]</w:t>
      </w:r>
      <w:r w:rsidRPr="00542188">
        <w:rPr>
          <w:rFonts w:ascii="Calibri" w:hAnsi="Calibri"/>
          <w:color w:val="1F497D"/>
        </w:rPr>
        <w:fldChar w:fldCharType="end"/>
      </w:r>
      <w:r w:rsidRPr="00542188">
        <w:rPr>
          <w:rFonts w:ascii="Calibri" w:hAnsi="Calibri"/>
          <w:color w:val="1F497D"/>
        </w:rPr>
        <w:t xml:space="preserve"> </w:t>
      </w:r>
      <w:r w:rsidRPr="00542188">
        <w:rPr>
          <w:rFonts w:ascii="Calibri" w:hAnsi="Calibri"/>
          <w:color w:val="1F497D"/>
        </w:rPr>
        <w:fldChar w:fldCharType="begin">
          <w:ffData>
            <w:name w:val="Text9"/>
            <w:enabled/>
            <w:calcOnExit w:val="0"/>
            <w:textInput>
              <w:default w:val="[       ]"/>
            </w:textInput>
          </w:ffData>
        </w:fldChar>
      </w:r>
      <w:r w:rsidRPr="00542188">
        <w:rPr>
          <w:rFonts w:ascii="Calibri" w:hAnsi="Calibri"/>
          <w:color w:val="1F497D"/>
        </w:rPr>
        <w:instrText xml:space="preserve"> FORMTEXT </w:instrText>
      </w:r>
      <w:r w:rsidRPr="00542188">
        <w:rPr>
          <w:rFonts w:ascii="Calibri" w:hAnsi="Calibri"/>
          <w:color w:val="1F497D"/>
        </w:rPr>
      </w:r>
      <w:r w:rsidRPr="00542188">
        <w:rPr>
          <w:rFonts w:ascii="Calibri" w:hAnsi="Calibri"/>
          <w:color w:val="1F497D"/>
        </w:rPr>
        <w:fldChar w:fldCharType="separate"/>
      </w:r>
      <w:r w:rsidRPr="00542188">
        <w:rPr>
          <w:rFonts w:ascii="Calibri" w:hAnsi="Calibri"/>
          <w:noProof/>
          <w:color w:val="1F497D"/>
        </w:rPr>
        <w:t>[       ]</w:t>
      </w:r>
      <w:r w:rsidRPr="00542188">
        <w:rPr>
          <w:rFonts w:ascii="Calibri" w:hAnsi="Calibri"/>
          <w:color w:val="1F497D"/>
        </w:rPr>
        <w:fldChar w:fldCharType="end"/>
      </w:r>
    </w:p>
    <w:p w14:paraId="5191EF42" w14:textId="77777777" w:rsidR="00D91040" w:rsidRPr="00542188" w:rsidRDefault="00D91040" w:rsidP="005C74D6">
      <w:pPr>
        <w:rPr>
          <w:rFonts w:ascii="Calibri" w:hAnsi="Calibri"/>
          <w:color w:val="1F497D"/>
        </w:rPr>
      </w:pPr>
    </w:p>
    <w:p w14:paraId="66948546" w14:textId="77777777" w:rsidR="00D91040" w:rsidRPr="00542188" w:rsidRDefault="00D91040" w:rsidP="005C74D6">
      <w:pPr>
        <w:rPr>
          <w:rFonts w:ascii="Calibri" w:hAnsi="Calibri"/>
          <w:color w:val="1F497D"/>
        </w:rPr>
      </w:pPr>
    </w:p>
    <w:p w14:paraId="6AC9C783" w14:textId="77777777" w:rsidR="00D91040" w:rsidRPr="00542188" w:rsidRDefault="00D91040" w:rsidP="00F11330">
      <w:pPr>
        <w:spacing w:line="360" w:lineRule="auto"/>
        <w:ind w:left="80"/>
        <w:jc w:val="both"/>
        <w:rPr>
          <w:rFonts w:ascii="Calibri" w:hAnsi="Calibri"/>
          <w:color w:val="1F497D"/>
        </w:rPr>
      </w:pPr>
    </w:p>
    <w:tbl>
      <w:tblPr>
        <w:tblW w:w="9720" w:type="dxa"/>
        <w:tblInd w:w="-106"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000" w:firstRow="0" w:lastRow="0" w:firstColumn="0" w:lastColumn="0" w:noHBand="0" w:noVBand="0"/>
      </w:tblPr>
      <w:tblGrid>
        <w:gridCol w:w="9720"/>
      </w:tblGrid>
      <w:tr w:rsidR="000B544D" w:rsidRPr="00542188" w14:paraId="423BE1AB" w14:textId="77777777" w:rsidTr="00542188">
        <w:trPr>
          <w:trHeight w:val="1202"/>
        </w:trPr>
        <w:tc>
          <w:tcPr>
            <w:tcW w:w="9720" w:type="dxa"/>
          </w:tcPr>
          <w:p w14:paraId="59F7DACF" w14:textId="77777777" w:rsidR="00D91040" w:rsidRPr="00542188" w:rsidRDefault="00F11330" w:rsidP="001912C4">
            <w:pPr>
              <w:spacing w:line="360" w:lineRule="auto"/>
              <w:ind w:left="80"/>
              <w:jc w:val="both"/>
              <w:rPr>
                <w:rFonts w:ascii="Calibri" w:hAnsi="Calibri"/>
                <w:color w:val="1F497D"/>
              </w:rPr>
            </w:pPr>
            <w:r w:rsidRPr="00542188">
              <w:rPr>
                <w:rFonts w:ascii="Calibri" w:hAnsi="Calibri"/>
                <w:color w:val="1F497D"/>
              </w:rPr>
              <w:t>Comments:</w:t>
            </w:r>
          </w:p>
          <w:p w14:paraId="14921889" w14:textId="77777777" w:rsidR="00F11330" w:rsidRPr="00542188" w:rsidRDefault="00F11330" w:rsidP="001912C4">
            <w:pPr>
              <w:spacing w:line="360" w:lineRule="auto"/>
              <w:ind w:left="80"/>
              <w:jc w:val="both"/>
              <w:rPr>
                <w:rFonts w:ascii="Calibri" w:hAnsi="Calibri"/>
                <w:color w:val="1F497D"/>
              </w:rPr>
            </w:pPr>
          </w:p>
          <w:p w14:paraId="43C3F15F" w14:textId="77777777" w:rsidR="00F11330" w:rsidRPr="00542188" w:rsidRDefault="00F11330" w:rsidP="001912C4">
            <w:pPr>
              <w:spacing w:line="360" w:lineRule="auto"/>
              <w:ind w:left="80"/>
              <w:jc w:val="both"/>
              <w:rPr>
                <w:rFonts w:ascii="Calibri" w:hAnsi="Calibri"/>
                <w:color w:val="1F497D"/>
              </w:rPr>
            </w:pPr>
          </w:p>
          <w:p w14:paraId="4F0FACCB" w14:textId="77777777" w:rsidR="00F11330" w:rsidRPr="00542188" w:rsidRDefault="00F11330" w:rsidP="001912C4">
            <w:pPr>
              <w:spacing w:line="360" w:lineRule="auto"/>
              <w:ind w:left="80"/>
              <w:jc w:val="both"/>
              <w:rPr>
                <w:rFonts w:ascii="Calibri" w:hAnsi="Calibri"/>
                <w:color w:val="1F497D"/>
              </w:rPr>
            </w:pPr>
          </w:p>
          <w:p w14:paraId="2764B513" w14:textId="77777777" w:rsidR="00D91040" w:rsidRPr="00542188" w:rsidRDefault="00D91040" w:rsidP="001912C4">
            <w:pPr>
              <w:spacing w:line="360" w:lineRule="auto"/>
              <w:ind w:left="80"/>
              <w:jc w:val="both"/>
              <w:rPr>
                <w:rFonts w:ascii="Calibri" w:hAnsi="Calibri"/>
                <w:color w:val="1F497D"/>
              </w:rPr>
            </w:pPr>
            <w:r w:rsidRPr="00542188">
              <w:rPr>
                <w:rFonts w:ascii="Calibri" w:hAnsi="Calibri"/>
                <w:color w:val="1F497D"/>
              </w:rPr>
              <w:t xml:space="preserve">Signature of </w:t>
            </w:r>
            <w:bookmarkStart w:id="1" w:name="_DV_M12"/>
            <w:bookmarkEnd w:id="1"/>
            <w:r w:rsidRPr="00542188">
              <w:rPr>
                <w:rFonts w:ascii="Calibri" w:hAnsi="Calibri"/>
                <w:color w:val="1F497D"/>
              </w:rPr>
              <w:t>Tutor:</w:t>
            </w:r>
          </w:p>
          <w:p w14:paraId="5D835EC3" w14:textId="77777777" w:rsidR="00D91040" w:rsidRPr="00542188" w:rsidRDefault="00D91040" w:rsidP="001912C4">
            <w:pPr>
              <w:spacing w:line="360" w:lineRule="auto"/>
              <w:ind w:left="80"/>
              <w:jc w:val="both"/>
              <w:rPr>
                <w:rFonts w:ascii="Calibri" w:hAnsi="Calibri"/>
                <w:color w:val="1F497D"/>
              </w:rPr>
            </w:pPr>
          </w:p>
          <w:p w14:paraId="13D735E9" w14:textId="77777777" w:rsidR="00D91040" w:rsidRPr="00542188" w:rsidRDefault="00D91040" w:rsidP="001912C4">
            <w:pPr>
              <w:spacing w:line="360" w:lineRule="auto"/>
              <w:ind w:left="80"/>
              <w:jc w:val="both"/>
              <w:rPr>
                <w:rFonts w:ascii="Calibri" w:hAnsi="Calibri"/>
                <w:color w:val="1F497D"/>
              </w:rPr>
            </w:pPr>
            <w:r w:rsidRPr="00542188">
              <w:rPr>
                <w:rFonts w:ascii="Calibri" w:hAnsi="Calibri"/>
                <w:color w:val="1F497D"/>
              </w:rPr>
              <w:t>Date:</w:t>
            </w:r>
          </w:p>
        </w:tc>
      </w:tr>
    </w:tbl>
    <w:p w14:paraId="0E4D358A" w14:textId="77777777" w:rsidR="00D91040" w:rsidRPr="00542188" w:rsidRDefault="00D91040" w:rsidP="001912C4">
      <w:pPr>
        <w:rPr>
          <w:rFonts w:ascii="Calibri" w:hAnsi="Calibri"/>
          <w:color w:val="1F497D"/>
        </w:rPr>
      </w:pPr>
    </w:p>
    <w:p w14:paraId="430BAF7F" w14:textId="77777777" w:rsidR="000B544D" w:rsidRPr="00542188" w:rsidRDefault="000B544D" w:rsidP="001912C4">
      <w:pPr>
        <w:rPr>
          <w:rFonts w:ascii="Calibri" w:hAnsi="Calibri"/>
          <w:color w:val="1F497D"/>
        </w:rPr>
      </w:pPr>
    </w:p>
    <w:p w14:paraId="3258761A" w14:textId="77777777" w:rsidR="000B544D" w:rsidRPr="00542188" w:rsidRDefault="000B544D" w:rsidP="001912C4">
      <w:pPr>
        <w:rPr>
          <w:rFonts w:ascii="Calibri" w:hAnsi="Calibri"/>
          <w:color w:val="1F497D"/>
        </w:rPr>
      </w:pPr>
    </w:p>
    <w:tbl>
      <w:tblPr>
        <w:tblW w:w="9720" w:type="dxa"/>
        <w:tblInd w:w="-106"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000" w:firstRow="0" w:lastRow="0" w:firstColumn="0" w:lastColumn="0" w:noHBand="0" w:noVBand="0"/>
      </w:tblPr>
      <w:tblGrid>
        <w:gridCol w:w="9720"/>
      </w:tblGrid>
      <w:tr w:rsidR="000B544D" w:rsidRPr="00542188" w14:paraId="34360DC3" w14:textId="77777777" w:rsidTr="00542188">
        <w:trPr>
          <w:trHeight w:val="1202"/>
        </w:trPr>
        <w:tc>
          <w:tcPr>
            <w:tcW w:w="9720" w:type="dxa"/>
          </w:tcPr>
          <w:p w14:paraId="06B78A8E" w14:textId="77777777" w:rsidR="00D91040" w:rsidRPr="00542188" w:rsidRDefault="00F11330" w:rsidP="001912C4">
            <w:pPr>
              <w:spacing w:line="360" w:lineRule="auto"/>
              <w:ind w:left="80"/>
              <w:jc w:val="both"/>
              <w:rPr>
                <w:rFonts w:ascii="Calibri" w:hAnsi="Calibri"/>
                <w:color w:val="1F497D"/>
              </w:rPr>
            </w:pPr>
            <w:r w:rsidRPr="00542188">
              <w:rPr>
                <w:rFonts w:ascii="Calibri" w:hAnsi="Calibri"/>
                <w:color w:val="1F497D"/>
              </w:rPr>
              <w:t>Comments:</w:t>
            </w:r>
          </w:p>
          <w:p w14:paraId="4A4B2B86" w14:textId="77777777" w:rsidR="00F11330" w:rsidRPr="00542188" w:rsidRDefault="00F11330" w:rsidP="001912C4">
            <w:pPr>
              <w:spacing w:line="360" w:lineRule="auto"/>
              <w:ind w:left="80"/>
              <w:jc w:val="both"/>
              <w:rPr>
                <w:rFonts w:ascii="Calibri" w:hAnsi="Calibri"/>
                <w:color w:val="1F497D"/>
              </w:rPr>
            </w:pPr>
          </w:p>
          <w:p w14:paraId="40D18786" w14:textId="77777777" w:rsidR="00F11330" w:rsidRPr="00542188" w:rsidRDefault="00F11330" w:rsidP="001912C4">
            <w:pPr>
              <w:spacing w:line="360" w:lineRule="auto"/>
              <w:ind w:left="80"/>
              <w:jc w:val="both"/>
              <w:rPr>
                <w:rFonts w:ascii="Calibri" w:hAnsi="Calibri"/>
                <w:color w:val="1F497D"/>
              </w:rPr>
            </w:pPr>
          </w:p>
          <w:p w14:paraId="41490356" w14:textId="77777777" w:rsidR="00D91040" w:rsidRPr="00542188" w:rsidRDefault="00D91040" w:rsidP="001912C4">
            <w:pPr>
              <w:spacing w:line="360" w:lineRule="auto"/>
              <w:ind w:left="80"/>
              <w:jc w:val="both"/>
              <w:rPr>
                <w:rFonts w:ascii="Calibri" w:hAnsi="Calibri"/>
                <w:color w:val="1F497D"/>
              </w:rPr>
            </w:pPr>
            <w:r w:rsidRPr="00542188">
              <w:rPr>
                <w:rFonts w:ascii="Calibri" w:hAnsi="Calibri"/>
                <w:color w:val="1F497D"/>
              </w:rPr>
              <w:t>Signature of Evaluator:</w:t>
            </w:r>
          </w:p>
          <w:p w14:paraId="2911C40C" w14:textId="77777777" w:rsidR="00D91040" w:rsidRPr="00542188" w:rsidRDefault="00D91040" w:rsidP="001912C4">
            <w:pPr>
              <w:spacing w:line="360" w:lineRule="auto"/>
              <w:ind w:left="80"/>
              <w:jc w:val="both"/>
              <w:rPr>
                <w:rFonts w:ascii="Calibri" w:hAnsi="Calibri"/>
                <w:color w:val="1F497D"/>
              </w:rPr>
            </w:pPr>
          </w:p>
          <w:p w14:paraId="299AD6FA" w14:textId="77777777" w:rsidR="00D91040" w:rsidRPr="00542188" w:rsidRDefault="00D91040" w:rsidP="001912C4">
            <w:pPr>
              <w:spacing w:line="360" w:lineRule="auto"/>
              <w:ind w:left="80"/>
              <w:jc w:val="both"/>
              <w:rPr>
                <w:rFonts w:ascii="Calibri" w:hAnsi="Calibri"/>
                <w:color w:val="1F497D"/>
              </w:rPr>
            </w:pPr>
            <w:r w:rsidRPr="00542188">
              <w:rPr>
                <w:rFonts w:ascii="Calibri" w:hAnsi="Calibri"/>
                <w:color w:val="1F497D"/>
              </w:rPr>
              <w:t>Date:</w:t>
            </w:r>
          </w:p>
        </w:tc>
      </w:tr>
    </w:tbl>
    <w:p w14:paraId="18BABC9F" w14:textId="77777777" w:rsidR="00D91040" w:rsidRPr="00542188" w:rsidRDefault="00D91040" w:rsidP="001912C4">
      <w:pPr>
        <w:rPr>
          <w:rFonts w:ascii="Calibri" w:hAnsi="Calibri"/>
          <w:color w:val="1F497D"/>
        </w:rPr>
      </w:pPr>
    </w:p>
    <w:p w14:paraId="4EE2DDE0" w14:textId="77777777" w:rsidR="00D91040" w:rsidRPr="00542188" w:rsidRDefault="00D91040" w:rsidP="005C74D6">
      <w:pPr>
        <w:rPr>
          <w:rFonts w:ascii="Calibri" w:hAnsi="Calibri"/>
          <w:color w:val="1F497D"/>
        </w:rPr>
      </w:pPr>
    </w:p>
    <w:p w14:paraId="7066CA77" w14:textId="77777777" w:rsidR="00D91040" w:rsidRPr="00542188" w:rsidRDefault="00D91040" w:rsidP="005C74D6">
      <w:pPr>
        <w:rPr>
          <w:rFonts w:ascii="Calibri" w:hAnsi="Calibri"/>
          <w:color w:val="1F497D"/>
        </w:rPr>
      </w:pPr>
    </w:p>
    <w:sectPr w:rsidR="00D91040" w:rsidRPr="00542188" w:rsidSect="003C357E">
      <w:headerReference w:type="default" r:id="rId10"/>
      <w:footerReference w:type="default" r:id="rId11"/>
      <w:headerReference w:type="first" r:id="rId12"/>
      <w:footerReference w:type="first" r:id="rId13"/>
      <w:pgSz w:w="11906" w:h="16838"/>
      <w:pgMar w:top="1134" w:right="1304" w:bottom="1134"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08BAFE" w14:textId="77777777" w:rsidR="00573054" w:rsidRDefault="00573054">
      <w:r>
        <w:separator/>
      </w:r>
    </w:p>
  </w:endnote>
  <w:endnote w:type="continuationSeparator" w:id="0">
    <w:p w14:paraId="304FF805" w14:textId="77777777" w:rsidR="00573054" w:rsidRDefault="00573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6" w:type="dxa"/>
      <w:tblLook w:val="01E0" w:firstRow="1" w:lastRow="1" w:firstColumn="1" w:lastColumn="1" w:noHBand="0" w:noVBand="0"/>
    </w:tblPr>
    <w:tblGrid>
      <w:gridCol w:w="4196"/>
      <w:gridCol w:w="5208"/>
    </w:tblGrid>
    <w:tr w:rsidR="00F65E0B" w:rsidRPr="003C357E" w14:paraId="6DB443C0" w14:textId="77777777">
      <w:tc>
        <w:tcPr>
          <w:tcW w:w="4248" w:type="dxa"/>
        </w:tcPr>
        <w:p w14:paraId="47847F3D" w14:textId="77777777" w:rsidR="00F65E0B" w:rsidRPr="00E77BF6" w:rsidRDefault="00F65E0B" w:rsidP="00573054">
          <w:pPr>
            <w:spacing w:after="40"/>
            <w:rPr>
              <w:noProof/>
              <w:color w:val="1F497D"/>
              <w:sz w:val="18"/>
              <w:szCs w:val="18"/>
              <w:lang w:val="en-IE" w:eastAsia="en-IE"/>
            </w:rPr>
          </w:pPr>
          <w:r w:rsidRPr="00E77BF6">
            <w:rPr>
              <w:noProof/>
              <w:color w:val="1F497D"/>
              <w:sz w:val="18"/>
              <w:szCs w:val="18"/>
              <w:lang w:val="en-IE" w:eastAsia="en-IE"/>
            </w:rPr>
            <w:t xml:space="preserve">Page </w:t>
          </w:r>
          <w:r w:rsidRPr="00E77BF6">
            <w:rPr>
              <w:noProof/>
              <w:color w:val="1F497D"/>
              <w:sz w:val="18"/>
              <w:szCs w:val="18"/>
              <w:lang w:val="en-IE" w:eastAsia="en-IE"/>
            </w:rPr>
            <w:fldChar w:fldCharType="begin"/>
          </w:r>
          <w:r w:rsidRPr="00E77BF6">
            <w:rPr>
              <w:noProof/>
              <w:color w:val="1F497D"/>
              <w:sz w:val="18"/>
              <w:szCs w:val="18"/>
              <w:lang w:val="en-IE" w:eastAsia="en-IE"/>
            </w:rPr>
            <w:instrText xml:space="preserve"> PAGE  \* Arabic  \* MERGEFORMAT </w:instrText>
          </w:r>
          <w:r w:rsidRPr="00E77BF6">
            <w:rPr>
              <w:noProof/>
              <w:color w:val="1F497D"/>
              <w:sz w:val="18"/>
              <w:szCs w:val="18"/>
              <w:lang w:val="en-IE" w:eastAsia="en-IE"/>
            </w:rPr>
            <w:fldChar w:fldCharType="separate"/>
          </w:r>
          <w:r>
            <w:rPr>
              <w:noProof/>
              <w:color w:val="1F497D"/>
              <w:sz w:val="18"/>
              <w:szCs w:val="18"/>
              <w:lang w:val="en-IE" w:eastAsia="en-IE"/>
            </w:rPr>
            <w:t>2</w:t>
          </w:r>
          <w:r w:rsidRPr="00E77BF6">
            <w:rPr>
              <w:noProof/>
              <w:color w:val="1F497D"/>
              <w:sz w:val="18"/>
              <w:szCs w:val="18"/>
              <w:lang w:val="en-IE" w:eastAsia="en-IE"/>
            </w:rPr>
            <w:fldChar w:fldCharType="end"/>
          </w:r>
          <w:r w:rsidRPr="00E77BF6">
            <w:rPr>
              <w:noProof/>
              <w:color w:val="1F497D"/>
              <w:sz w:val="18"/>
              <w:szCs w:val="18"/>
              <w:lang w:val="en-IE" w:eastAsia="en-IE"/>
            </w:rPr>
            <w:t xml:space="preserve"> of </w:t>
          </w:r>
          <w:r w:rsidRPr="00E77BF6">
            <w:rPr>
              <w:noProof/>
              <w:color w:val="1F497D"/>
              <w:sz w:val="18"/>
              <w:szCs w:val="18"/>
              <w:lang w:val="en-IE" w:eastAsia="en-IE"/>
            </w:rPr>
            <w:fldChar w:fldCharType="begin"/>
          </w:r>
          <w:r w:rsidRPr="00E77BF6">
            <w:rPr>
              <w:noProof/>
              <w:color w:val="1F497D"/>
              <w:sz w:val="18"/>
              <w:szCs w:val="18"/>
              <w:lang w:val="en-IE" w:eastAsia="en-IE"/>
            </w:rPr>
            <w:instrText xml:space="preserve"> NUMPAGES  \* Arabic  \* MERGEFORMAT </w:instrText>
          </w:r>
          <w:r w:rsidRPr="00E77BF6">
            <w:rPr>
              <w:noProof/>
              <w:color w:val="1F497D"/>
              <w:sz w:val="18"/>
              <w:szCs w:val="18"/>
              <w:lang w:val="en-IE" w:eastAsia="en-IE"/>
            </w:rPr>
            <w:fldChar w:fldCharType="separate"/>
          </w:r>
          <w:r>
            <w:rPr>
              <w:noProof/>
              <w:color w:val="1F497D"/>
              <w:sz w:val="18"/>
              <w:szCs w:val="18"/>
              <w:lang w:val="en-IE" w:eastAsia="en-IE"/>
            </w:rPr>
            <w:t>3</w:t>
          </w:r>
          <w:r w:rsidRPr="00E77BF6">
            <w:rPr>
              <w:noProof/>
              <w:color w:val="1F497D"/>
              <w:sz w:val="18"/>
              <w:szCs w:val="18"/>
              <w:lang w:val="en-IE" w:eastAsia="en-IE"/>
            </w:rPr>
            <w:fldChar w:fldCharType="end"/>
          </w:r>
        </w:p>
      </w:tc>
      <w:tc>
        <w:tcPr>
          <w:tcW w:w="5266" w:type="dxa"/>
        </w:tcPr>
        <w:p w14:paraId="411214C9" w14:textId="77777777" w:rsidR="00F65E0B" w:rsidRPr="00E77BF6" w:rsidRDefault="00F65E0B" w:rsidP="00573054">
          <w:pPr>
            <w:spacing w:after="40"/>
            <w:jc w:val="right"/>
            <w:rPr>
              <w:noProof/>
              <w:color w:val="1F497D"/>
              <w:sz w:val="18"/>
              <w:szCs w:val="18"/>
              <w:lang w:val="en-IE" w:eastAsia="en-IE"/>
            </w:rPr>
          </w:pPr>
          <w:r>
            <w:rPr>
              <w:noProof/>
              <w:color w:val="1F497D"/>
              <w:sz w:val="18"/>
              <w:szCs w:val="18"/>
              <w:lang w:val="en-IE" w:eastAsia="en-IE"/>
            </w:rPr>
            <w:t xml:space="preserve">Contractor’s Tutor Evaluation Form – V1 – </w:t>
          </w:r>
          <w:r w:rsidR="000B7622">
            <w:rPr>
              <w:noProof/>
              <w:color w:val="1F497D"/>
              <w:sz w:val="18"/>
              <w:szCs w:val="18"/>
              <w:lang w:val="en-IE" w:eastAsia="en-IE"/>
            </w:rPr>
            <w:t>Jan 22</w:t>
          </w:r>
        </w:p>
      </w:tc>
    </w:tr>
  </w:tbl>
  <w:p w14:paraId="379809B2" w14:textId="77777777" w:rsidR="005B11C6" w:rsidRPr="00B94A5E" w:rsidRDefault="005B11C6" w:rsidP="005E3485">
    <w:pPr>
      <w:pStyle w:val="Footer"/>
      <w:ind w:right="-676"/>
      <w:rPr>
        <w:color w:val="8080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4006"/>
      <w:gridCol w:w="641"/>
      <w:gridCol w:w="4602"/>
      <w:gridCol w:w="49"/>
    </w:tblGrid>
    <w:tr w:rsidR="000B544D" w14:paraId="12A2C572" w14:textId="77777777" w:rsidTr="001E1920">
      <w:trPr>
        <w:gridAfter w:val="1"/>
        <w:wAfter w:w="49" w:type="dxa"/>
      </w:trPr>
      <w:tc>
        <w:tcPr>
          <w:tcW w:w="4006" w:type="dxa"/>
          <w:shd w:val="clear" w:color="auto" w:fill="auto"/>
        </w:tcPr>
        <w:p w14:paraId="0174590E" w14:textId="17DADDE5" w:rsidR="000B544D" w:rsidRPr="00B12796" w:rsidRDefault="000B544D" w:rsidP="00542188">
          <w:pPr>
            <w:spacing w:after="40"/>
            <w:rPr>
              <w:noProof/>
              <w:lang w:val="en-IE" w:eastAsia="en-IE"/>
            </w:rPr>
          </w:pPr>
        </w:p>
      </w:tc>
      <w:tc>
        <w:tcPr>
          <w:tcW w:w="5243" w:type="dxa"/>
          <w:gridSpan w:val="2"/>
          <w:shd w:val="clear" w:color="auto" w:fill="auto"/>
        </w:tcPr>
        <w:p w14:paraId="67892023" w14:textId="497E371F" w:rsidR="000B544D" w:rsidRPr="00B12796" w:rsidRDefault="000B544D" w:rsidP="00542188">
          <w:pPr>
            <w:spacing w:after="40"/>
            <w:jc w:val="right"/>
            <w:rPr>
              <w:noProof/>
              <w:lang w:val="en-IE" w:eastAsia="en-IE"/>
            </w:rPr>
          </w:pPr>
        </w:p>
      </w:tc>
    </w:tr>
    <w:tr w:rsidR="000B544D" w14:paraId="37EEF286" w14:textId="77777777" w:rsidTr="001E1920">
      <w:trPr>
        <w:gridAfter w:val="1"/>
        <w:wAfter w:w="49" w:type="dxa"/>
      </w:trPr>
      <w:tc>
        <w:tcPr>
          <w:tcW w:w="4006" w:type="dxa"/>
          <w:shd w:val="clear" w:color="auto" w:fill="auto"/>
        </w:tcPr>
        <w:p w14:paraId="097D667B" w14:textId="77777777" w:rsidR="000B544D" w:rsidRPr="00E77BF6" w:rsidRDefault="000B544D" w:rsidP="00542188">
          <w:pPr>
            <w:spacing w:after="40"/>
            <w:rPr>
              <w:noProof/>
              <w:color w:val="1F497D"/>
              <w:sz w:val="18"/>
              <w:szCs w:val="18"/>
              <w:lang w:val="en-IE" w:eastAsia="en-IE"/>
            </w:rPr>
          </w:pPr>
          <w:r w:rsidRPr="00E77BF6">
            <w:rPr>
              <w:noProof/>
              <w:color w:val="1F497D"/>
              <w:sz w:val="18"/>
              <w:szCs w:val="18"/>
              <w:lang w:val="en-IE" w:eastAsia="en-IE"/>
            </w:rPr>
            <w:t xml:space="preserve">Page </w:t>
          </w:r>
          <w:r w:rsidRPr="00E77BF6">
            <w:rPr>
              <w:noProof/>
              <w:color w:val="1F497D"/>
              <w:sz w:val="18"/>
              <w:szCs w:val="18"/>
              <w:lang w:val="en-IE" w:eastAsia="en-IE"/>
            </w:rPr>
            <w:fldChar w:fldCharType="begin"/>
          </w:r>
          <w:r w:rsidRPr="00E77BF6">
            <w:rPr>
              <w:noProof/>
              <w:color w:val="1F497D"/>
              <w:sz w:val="18"/>
              <w:szCs w:val="18"/>
              <w:lang w:val="en-IE" w:eastAsia="en-IE"/>
            </w:rPr>
            <w:instrText xml:space="preserve"> PAGE  \* Arabic  \* MERGEFORMAT </w:instrText>
          </w:r>
          <w:r w:rsidRPr="00E77BF6">
            <w:rPr>
              <w:noProof/>
              <w:color w:val="1F497D"/>
              <w:sz w:val="18"/>
              <w:szCs w:val="18"/>
              <w:lang w:val="en-IE" w:eastAsia="en-IE"/>
            </w:rPr>
            <w:fldChar w:fldCharType="separate"/>
          </w:r>
          <w:r w:rsidR="00F65E0B">
            <w:rPr>
              <w:noProof/>
              <w:color w:val="1F497D"/>
              <w:sz w:val="18"/>
              <w:szCs w:val="18"/>
              <w:lang w:val="en-IE" w:eastAsia="en-IE"/>
            </w:rPr>
            <w:t>1</w:t>
          </w:r>
          <w:r w:rsidRPr="00E77BF6">
            <w:rPr>
              <w:noProof/>
              <w:color w:val="1F497D"/>
              <w:sz w:val="18"/>
              <w:szCs w:val="18"/>
              <w:lang w:val="en-IE" w:eastAsia="en-IE"/>
            </w:rPr>
            <w:fldChar w:fldCharType="end"/>
          </w:r>
          <w:r w:rsidRPr="00E77BF6">
            <w:rPr>
              <w:noProof/>
              <w:color w:val="1F497D"/>
              <w:sz w:val="18"/>
              <w:szCs w:val="18"/>
              <w:lang w:val="en-IE" w:eastAsia="en-IE"/>
            </w:rPr>
            <w:t xml:space="preserve"> of </w:t>
          </w:r>
          <w:r w:rsidRPr="00E77BF6">
            <w:rPr>
              <w:noProof/>
              <w:color w:val="1F497D"/>
              <w:sz w:val="18"/>
              <w:szCs w:val="18"/>
              <w:lang w:val="en-IE" w:eastAsia="en-IE"/>
            </w:rPr>
            <w:fldChar w:fldCharType="begin"/>
          </w:r>
          <w:r w:rsidRPr="00E77BF6">
            <w:rPr>
              <w:noProof/>
              <w:color w:val="1F497D"/>
              <w:sz w:val="18"/>
              <w:szCs w:val="18"/>
              <w:lang w:val="en-IE" w:eastAsia="en-IE"/>
            </w:rPr>
            <w:instrText xml:space="preserve"> NUMPAGES  \* Arabic  \* MERGEFORMAT </w:instrText>
          </w:r>
          <w:r w:rsidRPr="00E77BF6">
            <w:rPr>
              <w:noProof/>
              <w:color w:val="1F497D"/>
              <w:sz w:val="18"/>
              <w:szCs w:val="18"/>
              <w:lang w:val="en-IE" w:eastAsia="en-IE"/>
            </w:rPr>
            <w:fldChar w:fldCharType="separate"/>
          </w:r>
          <w:r w:rsidR="00F65E0B">
            <w:rPr>
              <w:noProof/>
              <w:color w:val="1F497D"/>
              <w:sz w:val="18"/>
              <w:szCs w:val="18"/>
              <w:lang w:val="en-IE" w:eastAsia="en-IE"/>
            </w:rPr>
            <w:t>3</w:t>
          </w:r>
          <w:r w:rsidRPr="00E77BF6">
            <w:rPr>
              <w:noProof/>
              <w:color w:val="1F497D"/>
              <w:sz w:val="18"/>
              <w:szCs w:val="18"/>
              <w:lang w:val="en-IE" w:eastAsia="en-IE"/>
            </w:rPr>
            <w:fldChar w:fldCharType="end"/>
          </w:r>
        </w:p>
      </w:tc>
      <w:tc>
        <w:tcPr>
          <w:tcW w:w="5243" w:type="dxa"/>
          <w:gridSpan w:val="2"/>
          <w:shd w:val="clear" w:color="auto" w:fill="auto"/>
        </w:tcPr>
        <w:p w14:paraId="2AD13BC6" w14:textId="77777777" w:rsidR="000B544D" w:rsidRPr="00E77BF6" w:rsidRDefault="000B544D" w:rsidP="00F65E0B">
          <w:pPr>
            <w:spacing w:after="40"/>
            <w:jc w:val="right"/>
            <w:rPr>
              <w:noProof/>
              <w:color w:val="1F497D"/>
              <w:sz w:val="18"/>
              <w:szCs w:val="18"/>
              <w:lang w:val="en-IE" w:eastAsia="en-IE"/>
            </w:rPr>
          </w:pPr>
          <w:r>
            <w:rPr>
              <w:noProof/>
              <w:color w:val="1F497D"/>
              <w:sz w:val="18"/>
              <w:szCs w:val="18"/>
              <w:lang w:val="en-IE" w:eastAsia="en-IE"/>
            </w:rPr>
            <w:t>Contractor’s Tutor Evaluation</w:t>
          </w:r>
          <w:r w:rsidR="00F65E0B">
            <w:rPr>
              <w:noProof/>
              <w:color w:val="1F497D"/>
              <w:sz w:val="18"/>
              <w:szCs w:val="18"/>
              <w:lang w:val="en-IE" w:eastAsia="en-IE"/>
            </w:rPr>
            <w:t xml:space="preserve"> Form – V1 – </w:t>
          </w:r>
          <w:r w:rsidR="000B7622">
            <w:rPr>
              <w:noProof/>
              <w:color w:val="1F497D"/>
              <w:sz w:val="18"/>
              <w:szCs w:val="18"/>
              <w:lang w:val="en-IE" w:eastAsia="en-IE"/>
            </w:rPr>
            <w:t>Jan 22</w:t>
          </w:r>
        </w:p>
      </w:tc>
    </w:tr>
    <w:tr w:rsidR="000B544D" w:rsidRPr="006A09C0" w14:paraId="347F855E" w14:textId="77777777" w:rsidTr="001E1920">
      <w:tblPrEx>
        <w:tblLook w:val="01E0" w:firstRow="1" w:lastRow="1" w:firstColumn="1" w:lastColumn="1" w:noHBand="0" w:noVBand="0"/>
      </w:tblPrEx>
      <w:tc>
        <w:tcPr>
          <w:tcW w:w="4647" w:type="dxa"/>
          <w:gridSpan w:val="2"/>
          <w:shd w:val="clear" w:color="auto" w:fill="auto"/>
        </w:tcPr>
        <w:p w14:paraId="64DABF1E" w14:textId="77777777" w:rsidR="000B544D" w:rsidRPr="00DE3530" w:rsidRDefault="000B544D" w:rsidP="00542188">
          <w:pPr>
            <w:pStyle w:val="Footer"/>
            <w:ind w:right="-676"/>
          </w:pPr>
        </w:p>
      </w:tc>
      <w:tc>
        <w:tcPr>
          <w:tcW w:w="4651" w:type="dxa"/>
          <w:gridSpan w:val="2"/>
          <w:shd w:val="clear" w:color="auto" w:fill="auto"/>
        </w:tcPr>
        <w:p w14:paraId="36E2C3D5" w14:textId="77777777" w:rsidR="000B544D" w:rsidRPr="004B57AC" w:rsidRDefault="000B544D" w:rsidP="00542188">
          <w:pPr>
            <w:pStyle w:val="Footer"/>
            <w:jc w:val="right"/>
            <w:rPr>
              <w:color w:val="808080"/>
              <w:sz w:val="18"/>
              <w:szCs w:val="18"/>
            </w:rPr>
          </w:pPr>
        </w:p>
      </w:tc>
    </w:tr>
  </w:tbl>
  <w:p w14:paraId="1B2C2976" w14:textId="0F56696D" w:rsidR="005B11C6" w:rsidRPr="001E1920" w:rsidRDefault="001E1920" w:rsidP="001E1920">
    <w:pPr>
      <w:pStyle w:val="Footer"/>
      <w:tabs>
        <w:tab w:val="clear" w:pos="4153"/>
        <w:tab w:val="clear" w:pos="8306"/>
        <w:tab w:val="left" w:pos="4695"/>
        <w:tab w:val="left" w:pos="9000"/>
      </w:tabs>
      <w:rPr>
        <w:rFonts w:ascii="Arial" w:hAnsi="Arial" w:cs="Arial"/>
        <w:sz w:val="22"/>
        <w:szCs w:val="22"/>
      </w:rPr>
    </w:pPr>
    <w:r w:rsidRPr="001E1920">
      <w:rPr>
        <w:noProof/>
        <w:sz w:val="22"/>
        <w:szCs w:val="22"/>
        <w:lang w:eastAsia="en-IE"/>
      </w:rPr>
      <w:t xml:space="preserve">   </w:t>
    </w:r>
    <w:hyperlink r:id="rId1" w:history="1"/>
    <w:r w:rsidRPr="001E1920">
      <w:rPr>
        <w:noProof/>
        <w:sz w:val="22"/>
        <w:szCs w:val="22"/>
      </w:rPr>
      <w:drawing>
        <wp:inline distT="0" distB="0" distL="0" distR="0" wp14:anchorId="1A5CF4C8" wp14:editId="58C7FA9C">
          <wp:extent cx="1526540" cy="47688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6540" cy="476885"/>
                  </a:xfrm>
                  <a:prstGeom prst="rect">
                    <a:avLst/>
                  </a:prstGeom>
                  <a:noFill/>
                  <a:ln>
                    <a:noFill/>
                  </a:ln>
                </pic:spPr>
              </pic:pic>
            </a:graphicData>
          </a:graphic>
        </wp:inline>
      </w:drawing>
    </w:r>
    <w:r w:rsidRPr="001E1920">
      <w:rPr>
        <w:rFonts w:ascii="Arial" w:hAnsi="Arial" w:cs="Arial"/>
        <w:sz w:val="22"/>
        <w:szCs w:val="22"/>
      </w:rPr>
      <w:t xml:space="preserve">                      </w:t>
    </w:r>
    <w:r w:rsidRPr="001E1920">
      <w:rPr>
        <w:noProof/>
        <w:sz w:val="22"/>
        <w:szCs w:val="22"/>
      </w:rPr>
      <w:drawing>
        <wp:inline distT="0" distB="0" distL="0" distR="0" wp14:anchorId="7B274ABC" wp14:editId="39C81078">
          <wp:extent cx="1423035" cy="492760"/>
          <wp:effectExtent l="0" t="0" r="5715" b="2540"/>
          <wp:docPr id="7" name="Picture 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icture containing text&#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23035" cy="492760"/>
                  </a:xfrm>
                  <a:prstGeom prst="rect">
                    <a:avLst/>
                  </a:prstGeom>
                  <a:noFill/>
                  <a:ln>
                    <a:noFill/>
                  </a:ln>
                </pic:spPr>
              </pic:pic>
            </a:graphicData>
          </a:graphic>
        </wp:inline>
      </w:drawing>
    </w:r>
    <w:r w:rsidRPr="001E1920">
      <w:rPr>
        <w:noProof/>
        <w:sz w:val="22"/>
        <w:szCs w:val="22"/>
      </w:rPr>
      <w:t xml:space="preserve">                   </w:t>
    </w:r>
    <w:r w:rsidRPr="001E1920">
      <w:rPr>
        <w:noProof/>
        <w:sz w:val="22"/>
        <w:szCs w:val="22"/>
        <w:lang w:val="en-IE" w:eastAsia="en-IE"/>
      </w:rPr>
      <w:drawing>
        <wp:inline distT="0" distB="0" distL="0" distR="0" wp14:anchorId="2D6B0356" wp14:editId="2967F2F7">
          <wp:extent cx="1129030" cy="492760"/>
          <wp:effectExtent l="0" t="0" r="0" b="0"/>
          <wp:docPr id="6" name="Picture 6" descr="C:\Users\itakennedy\AppData\Local\Temp\Temp1_Logos 2019.zip\MSLETB_Logo_RGB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takennedy\AppData\Local\Temp\Temp1_Logos 2019.zip\MSLETB_Logo_RGBcopy.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29030" cy="4927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08382" w14:textId="77777777" w:rsidR="00573054" w:rsidRDefault="00573054">
      <w:r>
        <w:separator/>
      </w:r>
    </w:p>
  </w:footnote>
  <w:footnote w:type="continuationSeparator" w:id="0">
    <w:p w14:paraId="340E5E4D" w14:textId="77777777" w:rsidR="00573054" w:rsidRDefault="005730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2ED53" w14:textId="77777777" w:rsidR="005B11C6" w:rsidRPr="00911684" w:rsidRDefault="005B11C6" w:rsidP="00E66C97">
    <w:pPr>
      <w:pStyle w:val="Header"/>
      <w:rPr>
        <w:b/>
        <w:bCs/>
        <w:sz w:val="20"/>
        <w:szCs w:val="20"/>
      </w:rPr>
    </w:pPr>
    <w:r>
      <w:rPr>
        <w:b/>
        <w:bCs/>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4639"/>
      <w:gridCol w:w="4649"/>
    </w:tblGrid>
    <w:tr w:rsidR="000B544D" w:rsidRPr="00ED6E7C" w14:paraId="0AE5568D" w14:textId="77777777" w:rsidTr="00542188">
      <w:tc>
        <w:tcPr>
          <w:tcW w:w="4757" w:type="dxa"/>
          <w:shd w:val="clear" w:color="auto" w:fill="auto"/>
        </w:tcPr>
        <w:p w14:paraId="7304DE4A" w14:textId="486FDAF1" w:rsidR="000B544D" w:rsidRPr="00ED6E7C" w:rsidRDefault="000B544D" w:rsidP="00542188">
          <w:pPr>
            <w:pStyle w:val="Header"/>
            <w:tabs>
              <w:tab w:val="clear" w:pos="4153"/>
              <w:tab w:val="clear" w:pos="8306"/>
            </w:tabs>
            <w:rPr>
              <w:rFonts w:ascii="Calibri" w:hAnsi="Calibri"/>
              <w:b/>
              <w:color w:val="1F497D"/>
            </w:rPr>
          </w:pPr>
          <w:r>
            <w:rPr>
              <w:rFonts w:ascii="Calibri" w:hAnsi="Calibri"/>
              <w:b/>
              <w:color w:val="1F497D"/>
            </w:rPr>
            <w:t>Contractor’s Tutor Evaluation</w:t>
          </w:r>
          <w:r w:rsidRPr="00ED6E7C">
            <w:rPr>
              <w:rFonts w:ascii="Calibri" w:hAnsi="Calibri"/>
              <w:b/>
              <w:color w:val="1F497D"/>
            </w:rPr>
            <w:t xml:space="preserve"> Form</w:t>
          </w:r>
        </w:p>
      </w:tc>
      <w:tc>
        <w:tcPr>
          <w:tcW w:w="4757" w:type="dxa"/>
          <w:shd w:val="clear" w:color="auto" w:fill="auto"/>
        </w:tcPr>
        <w:p w14:paraId="0ECA888E" w14:textId="425D2F2D" w:rsidR="000B544D" w:rsidRPr="00ED6E7C" w:rsidRDefault="001E1920" w:rsidP="001E1920">
          <w:pPr>
            <w:pStyle w:val="Header"/>
            <w:jc w:val="center"/>
            <w:rPr>
              <w:rFonts w:ascii="Calibri" w:hAnsi="Calibri"/>
              <w:b/>
              <w:color w:val="1F497D"/>
            </w:rPr>
          </w:pPr>
          <w:r w:rsidRPr="001A7996">
            <w:rPr>
              <w:noProof/>
              <w:lang w:val="en-IE" w:eastAsia="en-IE"/>
            </w:rPr>
            <w:drawing>
              <wp:inline distT="0" distB="0" distL="0" distR="0" wp14:anchorId="0BE7A32C" wp14:editId="062F36A8">
                <wp:extent cx="970004" cy="423354"/>
                <wp:effectExtent l="0" t="0" r="1905" b="0"/>
                <wp:docPr id="1" name="Picture 1" descr="C:\Users\itakennedy\AppData\Local\Temp\Temp1_Logos 2019.zip\MSLETB_Logo_RGB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takennedy\AppData\Local\Temp\Temp1_Logos 2019.zip\MSLETB_Logo_RGBcop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7318" cy="426546"/>
                        </a:xfrm>
                        <a:prstGeom prst="rect">
                          <a:avLst/>
                        </a:prstGeom>
                        <a:noFill/>
                        <a:ln>
                          <a:noFill/>
                        </a:ln>
                      </pic:spPr>
                    </pic:pic>
                  </a:graphicData>
                </a:graphic>
              </wp:inline>
            </w:drawing>
          </w:r>
        </w:p>
      </w:tc>
    </w:tr>
  </w:tbl>
  <w:p w14:paraId="1B362416" w14:textId="77777777" w:rsidR="005B11C6" w:rsidRPr="000B544D" w:rsidRDefault="005B11C6" w:rsidP="000B54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23264"/>
    <w:multiLevelType w:val="hybridMultilevel"/>
    <w:tmpl w:val="A808DC04"/>
    <w:lvl w:ilvl="0" w:tplc="0809000B">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00559"/>
    <w:multiLevelType w:val="multilevel"/>
    <w:tmpl w:val="0809001F"/>
    <w:lvl w:ilvl="0">
      <w:start w:val="1"/>
      <w:numFmt w:val="decimal"/>
      <w:lvlText w:val="%1."/>
      <w:lvlJc w:val="left"/>
      <w:pPr>
        <w:tabs>
          <w:tab w:val="num" w:pos="360"/>
        </w:tabs>
        <w:ind w:left="360" w:hanging="360"/>
      </w:pPr>
      <w:rPr>
        <w:rFonts w:cs="Times New Roman" w:hint="default"/>
        <w:b/>
        <w:bCs/>
        <w:sz w:val="20"/>
        <w:szCs w:val="20"/>
      </w:rPr>
    </w:lvl>
    <w:lvl w:ilvl="1">
      <w:start w:val="1"/>
      <w:numFmt w:val="decimal"/>
      <w:lvlText w:val="%1.%2."/>
      <w:lvlJc w:val="left"/>
      <w:pPr>
        <w:tabs>
          <w:tab w:val="num" w:pos="1080"/>
        </w:tabs>
        <w:ind w:left="792" w:hanging="432"/>
      </w:pPr>
      <w:rPr>
        <w:rFonts w:cs="Times New Roman" w:hint="default"/>
        <w:b/>
        <w:bCs/>
        <w:sz w:val="20"/>
        <w:szCs w:val="2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 w15:restartNumberingAfterBreak="0">
    <w:nsid w:val="133D4D91"/>
    <w:multiLevelType w:val="multilevel"/>
    <w:tmpl w:val="0809001F"/>
    <w:lvl w:ilvl="0">
      <w:start w:val="1"/>
      <w:numFmt w:val="decimal"/>
      <w:lvlText w:val="%1."/>
      <w:lvlJc w:val="left"/>
      <w:pPr>
        <w:tabs>
          <w:tab w:val="num" w:pos="360"/>
        </w:tabs>
        <w:ind w:left="360" w:hanging="360"/>
      </w:pPr>
      <w:rPr>
        <w:rFonts w:cs="Times New Roman" w:hint="default"/>
        <w:b/>
        <w:bCs/>
        <w:sz w:val="20"/>
        <w:szCs w:val="20"/>
      </w:rPr>
    </w:lvl>
    <w:lvl w:ilvl="1">
      <w:start w:val="1"/>
      <w:numFmt w:val="decimal"/>
      <w:lvlText w:val="%1.%2."/>
      <w:lvlJc w:val="left"/>
      <w:pPr>
        <w:tabs>
          <w:tab w:val="num" w:pos="1080"/>
        </w:tabs>
        <w:ind w:left="792" w:hanging="432"/>
      </w:pPr>
      <w:rPr>
        <w:rFonts w:cs="Times New Roman" w:hint="default"/>
        <w:b/>
        <w:bCs/>
        <w:sz w:val="20"/>
        <w:szCs w:val="2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 w15:restartNumberingAfterBreak="0">
    <w:nsid w:val="159C269E"/>
    <w:multiLevelType w:val="hybridMultilevel"/>
    <w:tmpl w:val="49DCFA84"/>
    <w:lvl w:ilvl="0" w:tplc="E2FED6DC">
      <w:start w:val="1"/>
      <w:numFmt w:val="lowerLetter"/>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4" w15:restartNumberingAfterBreak="0">
    <w:nsid w:val="24A34463"/>
    <w:multiLevelType w:val="hybridMultilevel"/>
    <w:tmpl w:val="45F66512"/>
    <w:lvl w:ilvl="0" w:tplc="0809000B">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2C25B9"/>
    <w:multiLevelType w:val="multilevel"/>
    <w:tmpl w:val="0809001F"/>
    <w:lvl w:ilvl="0">
      <w:start w:val="1"/>
      <w:numFmt w:val="decimal"/>
      <w:lvlText w:val="%1."/>
      <w:lvlJc w:val="left"/>
      <w:pPr>
        <w:tabs>
          <w:tab w:val="num" w:pos="360"/>
        </w:tabs>
        <w:ind w:left="360" w:hanging="360"/>
      </w:pPr>
      <w:rPr>
        <w:rFonts w:cs="Times New Roman" w:hint="default"/>
        <w:b/>
        <w:bCs/>
        <w:sz w:val="20"/>
        <w:szCs w:val="20"/>
      </w:rPr>
    </w:lvl>
    <w:lvl w:ilvl="1">
      <w:start w:val="1"/>
      <w:numFmt w:val="decimal"/>
      <w:lvlText w:val="%1.%2."/>
      <w:lvlJc w:val="left"/>
      <w:pPr>
        <w:tabs>
          <w:tab w:val="num" w:pos="1080"/>
        </w:tabs>
        <w:ind w:left="792" w:hanging="432"/>
      </w:pPr>
      <w:rPr>
        <w:rFonts w:cs="Times New Roman" w:hint="default"/>
        <w:b/>
        <w:bCs/>
        <w:sz w:val="20"/>
        <w:szCs w:val="2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2B1466E5"/>
    <w:multiLevelType w:val="hybridMultilevel"/>
    <w:tmpl w:val="54A25078"/>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F87E34"/>
    <w:multiLevelType w:val="hybridMultilevel"/>
    <w:tmpl w:val="BB5A027E"/>
    <w:lvl w:ilvl="0" w:tplc="0809000B">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E34ABB"/>
    <w:multiLevelType w:val="multilevel"/>
    <w:tmpl w:val="498860D0"/>
    <w:lvl w:ilvl="0">
      <w:start w:val="1"/>
      <w:numFmt w:val="bullet"/>
      <w:lvlText w:val=""/>
      <w:lvlJc w:val="left"/>
      <w:pPr>
        <w:tabs>
          <w:tab w:val="num" w:pos="717"/>
        </w:tabs>
        <w:ind w:left="717" w:hanging="360"/>
      </w:pPr>
      <w:rPr>
        <w:rFonts w:ascii="Symbol" w:hAnsi="Symbol" w:hint="default"/>
        <w:b/>
        <w:sz w:val="20"/>
      </w:rPr>
    </w:lvl>
    <w:lvl w:ilvl="1">
      <w:start w:val="1"/>
      <w:numFmt w:val="decimal"/>
      <w:lvlText w:val="%1.%2."/>
      <w:lvlJc w:val="left"/>
      <w:pPr>
        <w:tabs>
          <w:tab w:val="num" w:pos="1437"/>
        </w:tabs>
        <w:ind w:left="1149" w:hanging="432"/>
      </w:pPr>
      <w:rPr>
        <w:rFonts w:cs="Times New Roman" w:hint="default"/>
        <w:b/>
        <w:bCs/>
        <w:sz w:val="20"/>
        <w:szCs w:val="2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517"/>
        </w:tabs>
        <w:ind w:left="2085" w:hanging="648"/>
      </w:pPr>
      <w:rPr>
        <w:rFonts w:cs="Times New Roman" w:hint="default"/>
      </w:rPr>
    </w:lvl>
    <w:lvl w:ilvl="4">
      <w:start w:val="1"/>
      <w:numFmt w:val="decimal"/>
      <w:lvlText w:val="%1.%2.%3.%4.%5."/>
      <w:lvlJc w:val="left"/>
      <w:pPr>
        <w:tabs>
          <w:tab w:val="num" w:pos="3237"/>
        </w:tabs>
        <w:ind w:left="2589" w:hanging="792"/>
      </w:pPr>
      <w:rPr>
        <w:rFonts w:cs="Times New Roman" w:hint="default"/>
      </w:rPr>
    </w:lvl>
    <w:lvl w:ilvl="5">
      <w:start w:val="1"/>
      <w:numFmt w:val="decimal"/>
      <w:lvlText w:val="%1.%2.%3.%4.%5.%6."/>
      <w:lvlJc w:val="left"/>
      <w:pPr>
        <w:tabs>
          <w:tab w:val="num" w:pos="3597"/>
        </w:tabs>
        <w:ind w:left="3093" w:hanging="936"/>
      </w:pPr>
      <w:rPr>
        <w:rFonts w:cs="Times New Roman" w:hint="default"/>
      </w:rPr>
    </w:lvl>
    <w:lvl w:ilvl="6">
      <w:start w:val="1"/>
      <w:numFmt w:val="decimal"/>
      <w:lvlText w:val="%1.%2.%3.%4.%5.%6.%7."/>
      <w:lvlJc w:val="left"/>
      <w:pPr>
        <w:tabs>
          <w:tab w:val="num" w:pos="4317"/>
        </w:tabs>
        <w:ind w:left="3597" w:hanging="1080"/>
      </w:pPr>
      <w:rPr>
        <w:rFonts w:cs="Times New Roman" w:hint="default"/>
      </w:rPr>
    </w:lvl>
    <w:lvl w:ilvl="7">
      <w:start w:val="1"/>
      <w:numFmt w:val="decimal"/>
      <w:lvlText w:val="%1.%2.%3.%4.%5.%6.%7.%8."/>
      <w:lvlJc w:val="left"/>
      <w:pPr>
        <w:tabs>
          <w:tab w:val="num" w:pos="4677"/>
        </w:tabs>
        <w:ind w:left="4101" w:hanging="1224"/>
      </w:pPr>
      <w:rPr>
        <w:rFonts w:cs="Times New Roman" w:hint="default"/>
      </w:rPr>
    </w:lvl>
    <w:lvl w:ilvl="8">
      <w:start w:val="1"/>
      <w:numFmt w:val="decimal"/>
      <w:lvlText w:val="%1.%2.%3.%4.%5.%6.%7.%8.%9."/>
      <w:lvlJc w:val="left"/>
      <w:pPr>
        <w:tabs>
          <w:tab w:val="num" w:pos="5397"/>
        </w:tabs>
        <w:ind w:left="4677" w:hanging="1440"/>
      </w:pPr>
      <w:rPr>
        <w:rFonts w:cs="Times New Roman" w:hint="default"/>
      </w:rPr>
    </w:lvl>
  </w:abstractNum>
  <w:abstractNum w:abstractNumId="9" w15:restartNumberingAfterBreak="0">
    <w:nsid w:val="34A97FA2"/>
    <w:multiLevelType w:val="hybridMultilevel"/>
    <w:tmpl w:val="5A5E5D20"/>
    <w:lvl w:ilvl="0" w:tplc="0809000B">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66536A"/>
    <w:multiLevelType w:val="hybridMultilevel"/>
    <w:tmpl w:val="AF04B26E"/>
    <w:lvl w:ilvl="0" w:tplc="0809000B">
      <w:start w:val="1"/>
      <w:numFmt w:val="bullet"/>
      <w:lvlText w:val=""/>
      <w:lvlJc w:val="left"/>
      <w:pPr>
        <w:tabs>
          <w:tab w:val="num" w:pos="1080"/>
        </w:tabs>
        <w:ind w:left="1080" w:hanging="360"/>
      </w:pPr>
      <w:rPr>
        <w:rFonts w:ascii="Wingdings" w:hAnsi="Wingdings"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5AD42FF1"/>
    <w:multiLevelType w:val="hybridMultilevel"/>
    <w:tmpl w:val="D3B8D6B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F3A0421"/>
    <w:multiLevelType w:val="multilevel"/>
    <w:tmpl w:val="F9E6A83C"/>
    <w:lvl w:ilvl="0">
      <w:start w:val="1"/>
      <w:numFmt w:val="decimal"/>
      <w:lvlText w:val="%1."/>
      <w:lvlJc w:val="left"/>
      <w:pPr>
        <w:tabs>
          <w:tab w:val="num" w:pos="360"/>
        </w:tabs>
        <w:ind w:left="360" w:hanging="360"/>
      </w:pPr>
      <w:rPr>
        <w:rFonts w:cs="Times New Roman" w:hint="default"/>
        <w:b/>
        <w:bCs/>
        <w:sz w:val="20"/>
        <w:szCs w:val="20"/>
      </w:rPr>
    </w:lvl>
    <w:lvl w:ilvl="1">
      <w:start w:val="1"/>
      <w:numFmt w:val="decimal"/>
      <w:lvlText w:val="%2."/>
      <w:lvlJc w:val="left"/>
      <w:pPr>
        <w:tabs>
          <w:tab w:val="num" w:pos="1080"/>
        </w:tabs>
        <w:ind w:left="1080" w:hanging="360"/>
      </w:pPr>
      <w:rPr>
        <w:rFonts w:cs="Times New Roman" w:hint="default"/>
        <w:b/>
        <w:bCs/>
        <w:sz w:val="20"/>
        <w:szCs w:val="2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44C52FA"/>
    <w:multiLevelType w:val="hybridMultilevel"/>
    <w:tmpl w:val="FC12C09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772F54"/>
    <w:multiLevelType w:val="hybridMultilevel"/>
    <w:tmpl w:val="B1C2E55E"/>
    <w:lvl w:ilvl="0" w:tplc="08090001">
      <w:start w:val="4"/>
      <w:numFmt w:val="bullet"/>
      <w:lvlText w:val=""/>
      <w:lvlJc w:val="left"/>
      <w:pPr>
        <w:tabs>
          <w:tab w:val="num" w:pos="720"/>
        </w:tabs>
        <w:ind w:left="720" w:hanging="360"/>
      </w:pPr>
      <w:rPr>
        <w:rFonts w:ascii="Symbol" w:eastAsia="Times New Roman"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
  </w:num>
  <w:num w:numId="3">
    <w:abstractNumId w:val="0"/>
  </w:num>
  <w:num w:numId="4">
    <w:abstractNumId w:val="9"/>
  </w:num>
  <w:num w:numId="5">
    <w:abstractNumId w:val="14"/>
  </w:num>
  <w:num w:numId="6">
    <w:abstractNumId w:val="7"/>
  </w:num>
  <w:num w:numId="7">
    <w:abstractNumId w:val="1"/>
  </w:num>
  <w:num w:numId="8">
    <w:abstractNumId w:val="6"/>
  </w:num>
  <w:num w:numId="9">
    <w:abstractNumId w:val="3"/>
  </w:num>
  <w:num w:numId="10">
    <w:abstractNumId w:val="12"/>
  </w:num>
  <w:num w:numId="11">
    <w:abstractNumId w:val="2"/>
  </w:num>
  <w:num w:numId="12">
    <w:abstractNumId w:val="5"/>
  </w:num>
  <w:num w:numId="13">
    <w:abstractNumId w:val="8"/>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ocumentProtection w:edit="forms" w:enforcement="0"/>
  <w:defaultTabStop w:val="720"/>
  <w:doNotHyphenateCaps/>
  <w:characterSpacingControl w:val="doNotCompress"/>
  <w:doNotValidateAgainstSchema/>
  <w:doNotDemarcateInvalidXml/>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UwNTQxszQzMbcwMzNU0lEKTi0uzszPAykwrAUA8Kmb9SwAAAA="/>
  </w:docVars>
  <w:rsids>
    <w:rsidRoot w:val="00626AD7"/>
    <w:rsid w:val="00003179"/>
    <w:rsid w:val="00005B93"/>
    <w:rsid w:val="000142C6"/>
    <w:rsid w:val="00017C47"/>
    <w:rsid w:val="00025070"/>
    <w:rsid w:val="0002522A"/>
    <w:rsid w:val="000274C4"/>
    <w:rsid w:val="00031D26"/>
    <w:rsid w:val="000325A5"/>
    <w:rsid w:val="000329B0"/>
    <w:rsid w:val="00034E1F"/>
    <w:rsid w:val="00036013"/>
    <w:rsid w:val="0003649A"/>
    <w:rsid w:val="0003659E"/>
    <w:rsid w:val="000376B6"/>
    <w:rsid w:val="00050837"/>
    <w:rsid w:val="00061A7B"/>
    <w:rsid w:val="00062524"/>
    <w:rsid w:val="0006389A"/>
    <w:rsid w:val="00064BDF"/>
    <w:rsid w:val="00071899"/>
    <w:rsid w:val="00080150"/>
    <w:rsid w:val="00080C82"/>
    <w:rsid w:val="0008250D"/>
    <w:rsid w:val="00083666"/>
    <w:rsid w:val="00084F3A"/>
    <w:rsid w:val="0008703D"/>
    <w:rsid w:val="00092693"/>
    <w:rsid w:val="00093BD0"/>
    <w:rsid w:val="00094AC5"/>
    <w:rsid w:val="0009612B"/>
    <w:rsid w:val="000A3A9F"/>
    <w:rsid w:val="000A78D7"/>
    <w:rsid w:val="000B0EB1"/>
    <w:rsid w:val="000B4306"/>
    <w:rsid w:val="000B544D"/>
    <w:rsid w:val="000B7622"/>
    <w:rsid w:val="000C05FA"/>
    <w:rsid w:val="000C2336"/>
    <w:rsid w:val="000C3A04"/>
    <w:rsid w:val="000C3E41"/>
    <w:rsid w:val="000C403F"/>
    <w:rsid w:val="000D2557"/>
    <w:rsid w:val="000D2E8F"/>
    <w:rsid w:val="000D3329"/>
    <w:rsid w:val="000D33FD"/>
    <w:rsid w:val="000D46CE"/>
    <w:rsid w:val="000D6DBB"/>
    <w:rsid w:val="000D6DE6"/>
    <w:rsid w:val="000E1C52"/>
    <w:rsid w:val="000E72DD"/>
    <w:rsid w:val="000F26B9"/>
    <w:rsid w:val="000F7C54"/>
    <w:rsid w:val="00106D00"/>
    <w:rsid w:val="00111E75"/>
    <w:rsid w:val="00120F8A"/>
    <w:rsid w:val="00121A53"/>
    <w:rsid w:val="00122EA7"/>
    <w:rsid w:val="001243F6"/>
    <w:rsid w:val="00126F84"/>
    <w:rsid w:val="001272BA"/>
    <w:rsid w:val="001304D2"/>
    <w:rsid w:val="001331C7"/>
    <w:rsid w:val="001444C0"/>
    <w:rsid w:val="001444F2"/>
    <w:rsid w:val="00152B93"/>
    <w:rsid w:val="001549EB"/>
    <w:rsid w:val="00157B96"/>
    <w:rsid w:val="00157D28"/>
    <w:rsid w:val="0018071C"/>
    <w:rsid w:val="00182B30"/>
    <w:rsid w:val="001869C3"/>
    <w:rsid w:val="001912C4"/>
    <w:rsid w:val="001917BE"/>
    <w:rsid w:val="001958A3"/>
    <w:rsid w:val="00197E7B"/>
    <w:rsid w:val="001A7C8A"/>
    <w:rsid w:val="001A7FE1"/>
    <w:rsid w:val="001B789D"/>
    <w:rsid w:val="001C3287"/>
    <w:rsid w:val="001C641F"/>
    <w:rsid w:val="001D0C53"/>
    <w:rsid w:val="001D0FE4"/>
    <w:rsid w:val="001D366B"/>
    <w:rsid w:val="001E0593"/>
    <w:rsid w:val="001E1768"/>
    <w:rsid w:val="001E1920"/>
    <w:rsid w:val="001E2AB0"/>
    <w:rsid w:val="001E4F6D"/>
    <w:rsid w:val="001E597F"/>
    <w:rsid w:val="001E5FEA"/>
    <w:rsid w:val="00206B8D"/>
    <w:rsid w:val="002141C0"/>
    <w:rsid w:val="00224C83"/>
    <w:rsid w:val="002275CC"/>
    <w:rsid w:val="00233DD4"/>
    <w:rsid w:val="00236281"/>
    <w:rsid w:val="00240B33"/>
    <w:rsid w:val="00243661"/>
    <w:rsid w:val="00250406"/>
    <w:rsid w:val="00254607"/>
    <w:rsid w:val="00260F28"/>
    <w:rsid w:val="00262F1E"/>
    <w:rsid w:val="0026608E"/>
    <w:rsid w:val="00266FEE"/>
    <w:rsid w:val="00271B6D"/>
    <w:rsid w:val="00271D14"/>
    <w:rsid w:val="00283D4B"/>
    <w:rsid w:val="002A4248"/>
    <w:rsid w:val="002A50EF"/>
    <w:rsid w:val="002B68A3"/>
    <w:rsid w:val="002B787D"/>
    <w:rsid w:val="002C12F1"/>
    <w:rsid w:val="002C2CE2"/>
    <w:rsid w:val="002C3194"/>
    <w:rsid w:val="002C560E"/>
    <w:rsid w:val="002D328E"/>
    <w:rsid w:val="002D3D82"/>
    <w:rsid w:val="002D5993"/>
    <w:rsid w:val="002E532A"/>
    <w:rsid w:val="002F6A42"/>
    <w:rsid w:val="003008FC"/>
    <w:rsid w:val="00304113"/>
    <w:rsid w:val="003107F1"/>
    <w:rsid w:val="003117B8"/>
    <w:rsid w:val="0031193F"/>
    <w:rsid w:val="00314CDE"/>
    <w:rsid w:val="0031664D"/>
    <w:rsid w:val="003215D2"/>
    <w:rsid w:val="0032355E"/>
    <w:rsid w:val="00327A78"/>
    <w:rsid w:val="00333DF0"/>
    <w:rsid w:val="00340548"/>
    <w:rsid w:val="0035196C"/>
    <w:rsid w:val="00366301"/>
    <w:rsid w:val="00382CA5"/>
    <w:rsid w:val="00390757"/>
    <w:rsid w:val="00395EE8"/>
    <w:rsid w:val="003A0EEF"/>
    <w:rsid w:val="003A5276"/>
    <w:rsid w:val="003B0482"/>
    <w:rsid w:val="003B1950"/>
    <w:rsid w:val="003B5312"/>
    <w:rsid w:val="003C357E"/>
    <w:rsid w:val="003C68C1"/>
    <w:rsid w:val="003C7235"/>
    <w:rsid w:val="003C7F86"/>
    <w:rsid w:val="003D153D"/>
    <w:rsid w:val="003E3917"/>
    <w:rsid w:val="003E56D7"/>
    <w:rsid w:val="003F0C5B"/>
    <w:rsid w:val="003F7D1B"/>
    <w:rsid w:val="00406955"/>
    <w:rsid w:val="00407EF8"/>
    <w:rsid w:val="004177F2"/>
    <w:rsid w:val="0042558F"/>
    <w:rsid w:val="00425EA7"/>
    <w:rsid w:val="004359C9"/>
    <w:rsid w:val="00450819"/>
    <w:rsid w:val="00453214"/>
    <w:rsid w:val="00454381"/>
    <w:rsid w:val="0045444D"/>
    <w:rsid w:val="00457658"/>
    <w:rsid w:val="004576CA"/>
    <w:rsid w:val="00460184"/>
    <w:rsid w:val="00460998"/>
    <w:rsid w:val="00460C8F"/>
    <w:rsid w:val="00462BB9"/>
    <w:rsid w:val="00463DFD"/>
    <w:rsid w:val="00464969"/>
    <w:rsid w:val="004741E7"/>
    <w:rsid w:val="00477B24"/>
    <w:rsid w:val="00480BE6"/>
    <w:rsid w:val="00481D7B"/>
    <w:rsid w:val="00484711"/>
    <w:rsid w:val="0048696D"/>
    <w:rsid w:val="004A2B58"/>
    <w:rsid w:val="004A4D6D"/>
    <w:rsid w:val="004B2184"/>
    <w:rsid w:val="004C33CE"/>
    <w:rsid w:val="004D6B70"/>
    <w:rsid w:val="004D7FFE"/>
    <w:rsid w:val="004E003A"/>
    <w:rsid w:val="004E0CBC"/>
    <w:rsid w:val="004E191A"/>
    <w:rsid w:val="004E2430"/>
    <w:rsid w:val="004F102F"/>
    <w:rsid w:val="004F2F4E"/>
    <w:rsid w:val="004F3BD3"/>
    <w:rsid w:val="004F5E8F"/>
    <w:rsid w:val="004F693E"/>
    <w:rsid w:val="004F7574"/>
    <w:rsid w:val="00512BA7"/>
    <w:rsid w:val="00512F13"/>
    <w:rsid w:val="005200D6"/>
    <w:rsid w:val="005218B4"/>
    <w:rsid w:val="005254E2"/>
    <w:rsid w:val="005403AD"/>
    <w:rsid w:val="005417F7"/>
    <w:rsid w:val="00542188"/>
    <w:rsid w:val="00543BB2"/>
    <w:rsid w:val="00545255"/>
    <w:rsid w:val="00545675"/>
    <w:rsid w:val="00552E42"/>
    <w:rsid w:val="0055679B"/>
    <w:rsid w:val="0056038D"/>
    <w:rsid w:val="005627A1"/>
    <w:rsid w:val="00563B6D"/>
    <w:rsid w:val="00563E3E"/>
    <w:rsid w:val="00573054"/>
    <w:rsid w:val="0057655A"/>
    <w:rsid w:val="005815E4"/>
    <w:rsid w:val="00581772"/>
    <w:rsid w:val="005905DA"/>
    <w:rsid w:val="00595B60"/>
    <w:rsid w:val="0059776F"/>
    <w:rsid w:val="005A05CA"/>
    <w:rsid w:val="005A7BA2"/>
    <w:rsid w:val="005B0CA2"/>
    <w:rsid w:val="005B11C6"/>
    <w:rsid w:val="005B1BB8"/>
    <w:rsid w:val="005B24A5"/>
    <w:rsid w:val="005C4D2F"/>
    <w:rsid w:val="005C74D6"/>
    <w:rsid w:val="005D0303"/>
    <w:rsid w:val="005D1321"/>
    <w:rsid w:val="005D22EB"/>
    <w:rsid w:val="005D4DD2"/>
    <w:rsid w:val="005D70BF"/>
    <w:rsid w:val="005E10A1"/>
    <w:rsid w:val="005E1197"/>
    <w:rsid w:val="005E3485"/>
    <w:rsid w:val="005E476F"/>
    <w:rsid w:val="005F1646"/>
    <w:rsid w:val="005F3E7D"/>
    <w:rsid w:val="005F4796"/>
    <w:rsid w:val="0060519A"/>
    <w:rsid w:val="00607B79"/>
    <w:rsid w:val="00607B8E"/>
    <w:rsid w:val="006138BB"/>
    <w:rsid w:val="00613C48"/>
    <w:rsid w:val="0062055F"/>
    <w:rsid w:val="006231E9"/>
    <w:rsid w:val="00623FED"/>
    <w:rsid w:val="00626AD7"/>
    <w:rsid w:val="00630AEA"/>
    <w:rsid w:val="006367FA"/>
    <w:rsid w:val="006412D3"/>
    <w:rsid w:val="0064173B"/>
    <w:rsid w:val="00646B29"/>
    <w:rsid w:val="00657D25"/>
    <w:rsid w:val="00660E68"/>
    <w:rsid w:val="00661A10"/>
    <w:rsid w:val="00662E9A"/>
    <w:rsid w:val="006631F8"/>
    <w:rsid w:val="00665BB0"/>
    <w:rsid w:val="00670109"/>
    <w:rsid w:val="006768F0"/>
    <w:rsid w:val="00683B17"/>
    <w:rsid w:val="006919CA"/>
    <w:rsid w:val="006944D4"/>
    <w:rsid w:val="00695DDA"/>
    <w:rsid w:val="006966E0"/>
    <w:rsid w:val="006A4183"/>
    <w:rsid w:val="006B0576"/>
    <w:rsid w:val="006B141F"/>
    <w:rsid w:val="006B2A06"/>
    <w:rsid w:val="006B652B"/>
    <w:rsid w:val="006C2807"/>
    <w:rsid w:val="006C2D6C"/>
    <w:rsid w:val="006D16B6"/>
    <w:rsid w:val="006E1CB7"/>
    <w:rsid w:val="006E4391"/>
    <w:rsid w:val="006E7869"/>
    <w:rsid w:val="006F1330"/>
    <w:rsid w:val="006F34C9"/>
    <w:rsid w:val="006F361E"/>
    <w:rsid w:val="006F58FC"/>
    <w:rsid w:val="006F5EE2"/>
    <w:rsid w:val="006F77C4"/>
    <w:rsid w:val="00701BDE"/>
    <w:rsid w:val="007101B5"/>
    <w:rsid w:val="007113E4"/>
    <w:rsid w:val="00712377"/>
    <w:rsid w:val="007156DC"/>
    <w:rsid w:val="00715E84"/>
    <w:rsid w:val="007239F8"/>
    <w:rsid w:val="00743503"/>
    <w:rsid w:val="00744E43"/>
    <w:rsid w:val="0075135C"/>
    <w:rsid w:val="0075223A"/>
    <w:rsid w:val="00755169"/>
    <w:rsid w:val="00755A4F"/>
    <w:rsid w:val="007561E1"/>
    <w:rsid w:val="00764E5C"/>
    <w:rsid w:val="007658FA"/>
    <w:rsid w:val="007678D0"/>
    <w:rsid w:val="007823EF"/>
    <w:rsid w:val="0078367B"/>
    <w:rsid w:val="00785EC2"/>
    <w:rsid w:val="007A08AE"/>
    <w:rsid w:val="007B2E40"/>
    <w:rsid w:val="007B37CB"/>
    <w:rsid w:val="007B4EC0"/>
    <w:rsid w:val="007B74AA"/>
    <w:rsid w:val="007C2820"/>
    <w:rsid w:val="007C671B"/>
    <w:rsid w:val="007D0176"/>
    <w:rsid w:val="007D1A56"/>
    <w:rsid w:val="007E1164"/>
    <w:rsid w:val="007E7EBA"/>
    <w:rsid w:val="007F06E0"/>
    <w:rsid w:val="007F51FD"/>
    <w:rsid w:val="007F7EC8"/>
    <w:rsid w:val="00803EBB"/>
    <w:rsid w:val="008213BE"/>
    <w:rsid w:val="0082499B"/>
    <w:rsid w:val="00831413"/>
    <w:rsid w:val="008347D2"/>
    <w:rsid w:val="00836807"/>
    <w:rsid w:val="00845AB0"/>
    <w:rsid w:val="00845C6F"/>
    <w:rsid w:val="00846784"/>
    <w:rsid w:val="00853A07"/>
    <w:rsid w:val="008546B9"/>
    <w:rsid w:val="00861E4D"/>
    <w:rsid w:val="0086656C"/>
    <w:rsid w:val="00867A0D"/>
    <w:rsid w:val="00867ACE"/>
    <w:rsid w:val="0088126A"/>
    <w:rsid w:val="00881EFD"/>
    <w:rsid w:val="00885EC9"/>
    <w:rsid w:val="0088623D"/>
    <w:rsid w:val="008868D1"/>
    <w:rsid w:val="00887C6B"/>
    <w:rsid w:val="00890C6D"/>
    <w:rsid w:val="00891EA6"/>
    <w:rsid w:val="00895AC6"/>
    <w:rsid w:val="008A2AFB"/>
    <w:rsid w:val="008A553F"/>
    <w:rsid w:val="008B6609"/>
    <w:rsid w:val="008B75D5"/>
    <w:rsid w:val="008C23A3"/>
    <w:rsid w:val="008E173B"/>
    <w:rsid w:val="008E1E33"/>
    <w:rsid w:val="008E4C92"/>
    <w:rsid w:val="008E5711"/>
    <w:rsid w:val="008F01DB"/>
    <w:rsid w:val="008F2488"/>
    <w:rsid w:val="0090318F"/>
    <w:rsid w:val="0090511A"/>
    <w:rsid w:val="00910132"/>
    <w:rsid w:val="00910AA8"/>
    <w:rsid w:val="00911684"/>
    <w:rsid w:val="00914E8B"/>
    <w:rsid w:val="0091716A"/>
    <w:rsid w:val="0091717A"/>
    <w:rsid w:val="009173D9"/>
    <w:rsid w:val="009217E4"/>
    <w:rsid w:val="00937B74"/>
    <w:rsid w:val="0094021E"/>
    <w:rsid w:val="00943870"/>
    <w:rsid w:val="00943DB2"/>
    <w:rsid w:val="00951594"/>
    <w:rsid w:val="009519FF"/>
    <w:rsid w:val="00952D5C"/>
    <w:rsid w:val="00961EA2"/>
    <w:rsid w:val="00967533"/>
    <w:rsid w:val="00972432"/>
    <w:rsid w:val="00974E51"/>
    <w:rsid w:val="0098102B"/>
    <w:rsid w:val="009836C3"/>
    <w:rsid w:val="00994806"/>
    <w:rsid w:val="00997674"/>
    <w:rsid w:val="009A035D"/>
    <w:rsid w:val="009A4327"/>
    <w:rsid w:val="009A4ED5"/>
    <w:rsid w:val="009A6716"/>
    <w:rsid w:val="009B049B"/>
    <w:rsid w:val="009B1BEF"/>
    <w:rsid w:val="009B1C25"/>
    <w:rsid w:val="009B3117"/>
    <w:rsid w:val="009B792F"/>
    <w:rsid w:val="009B7D3F"/>
    <w:rsid w:val="009C5236"/>
    <w:rsid w:val="009C5C44"/>
    <w:rsid w:val="009C6C67"/>
    <w:rsid w:val="009C7E9A"/>
    <w:rsid w:val="009D3E55"/>
    <w:rsid w:val="009E4363"/>
    <w:rsid w:val="009E659F"/>
    <w:rsid w:val="009E6BD2"/>
    <w:rsid w:val="009F015A"/>
    <w:rsid w:val="009F4678"/>
    <w:rsid w:val="009F4796"/>
    <w:rsid w:val="009F6B5C"/>
    <w:rsid w:val="009F6E94"/>
    <w:rsid w:val="009F76C5"/>
    <w:rsid w:val="00A10E78"/>
    <w:rsid w:val="00A12805"/>
    <w:rsid w:val="00A20404"/>
    <w:rsid w:val="00A258F3"/>
    <w:rsid w:val="00A258FB"/>
    <w:rsid w:val="00A3037C"/>
    <w:rsid w:val="00A30BE9"/>
    <w:rsid w:val="00A32660"/>
    <w:rsid w:val="00A36C49"/>
    <w:rsid w:val="00A4135F"/>
    <w:rsid w:val="00A41448"/>
    <w:rsid w:val="00A4735B"/>
    <w:rsid w:val="00A47C4F"/>
    <w:rsid w:val="00A505B9"/>
    <w:rsid w:val="00A55BF9"/>
    <w:rsid w:val="00A562DF"/>
    <w:rsid w:val="00A669EA"/>
    <w:rsid w:val="00A66F5F"/>
    <w:rsid w:val="00A71BEF"/>
    <w:rsid w:val="00A724D4"/>
    <w:rsid w:val="00A854A8"/>
    <w:rsid w:val="00A8589A"/>
    <w:rsid w:val="00A93E6E"/>
    <w:rsid w:val="00AA41DF"/>
    <w:rsid w:val="00AB3F14"/>
    <w:rsid w:val="00AC3D3F"/>
    <w:rsid w:val="00AC3DAD"/>
    <w:rsid w:val="00AC5647"/>
    <w:rsid w:val="00AD36E5"/>
    <w:rsid w:val="00AD54FB"/>
    <w:rsid w:val="00AD66FB"/>
    <w:rsid w:val="00AD6C2D"/>
    <w:rsid w:val="00AD7A8E"/>
    <w:rsid w:val="00AE64DA"/>
    <w:rsid w:val="00AF4B2C"/>
    <w:rsid w:val="00B07D93"/>
    <w:rsid w:val="00B114F7"/>
    <w:rsid w:val="00B17E71"/>
    <w:rsid w:val="00B25A7E"/>
    <w:rsid w:val="00B26539"/>
    <w:rsid w:val="00B30BD4"/>
    <w:rsid w:val="00B333B4"/>
    <w:rsid w:val="00B459D8"/>
    <w:rsid w:val="00B46E71"/>
    <w:rsid w:val="00B565EB"/>
    <w:rsid w:val="00B568BC"/>
    <w:rsid w:val="00B60469"/>
    <w:rsid w:val="00B61A5C"/>
    <w:rsid w:val="00B62369"/>
    <w:rsid w:val="00B62A7C"/>
    <w:rsid w:val="00B666A0"/>
    <w:rsid w:val="00B7437D"/>
    <w:rsid w:val="00B74731"/>
    <w:rsid w:val="00B760A8"/>
    <w:rsid w:val="00B80B9D"/>
    <w:rsid w:val="00B82506"/>
    <w:rsid w:val="00B87455"/>
    <w:rsid w:val="00B878D8"/>
    <w:rsid w:val="00B943DA"/>
    <w:rsid w:val="00B94A5E"/>
    <w:rsid w:val="00BA7FD0"/>
    <w:rsid w:val="00BC33B3"/>
    <w:rsid w:val="00BC7F9D"/>
    <w:rsid w:val="00BD770D"/>
    <w:rsid w:val="00BE05A2"/>
    <w:rsid w:val="00BE1CD8"/>
    <w:rsid w:val="00BE62F3"/>
    <w:rsid w:val="00BF16A7"/>
    <w:rsid w:val="00BF2937"/>
    <w:rsid w:val="00BF39DC"/>
    <w:rsid w:val="00BF5C81"/>
    <w:rsid w:val="00C01D34"/>
    <w:rsid w:val="00C0771A"/>
    <w:rsid w:val="00C1545D"/>
    <w:rsid w:val="00C22C43"/>
    <w:rsid w:val="00C32549"/>
    <w:rsid w:val="00C327FB"/>
    <w:rsid w:val="00C33B9E"/>
    <w:rsid w:val="00C36C7D"/>
    <w:rsid w:val="00C37D5C"/>
    <w:rsid w:val="00C43A3B"/>
    <w:rsid w:val="00C4469B"/>
    <w:rsid w:val="00C5023E"/>
    <w:rsid w:val="00C50F38"/>
    <w:rsid w:val="00C53380"/>
    <w:rsid w:val="00C5615F"/>
    <w:rsid w:val="00C57836"/>
    <w:rsid w:val="00C653D1"/>
    <w:rsid w:val="00C66A60"/>
    <w:rsid w:val="00C70458"/>
    <w:rsid w:val="00C70C18"/>
    <w:rsid w:val="00C80F63"/>
    <w:rsid w:val="00C841F4"/>
    <w:rsid w:val="00C84429"/>
    <w:rsid w:val="00C85155"/>
    <w:rsid w:val="00C9017F"/>
    <w:rsid w:val="00C91C89"/>
    <w:rsid w:val="00C94C46"/>
    <w:rsid w:val="00C95CC3"/>
    <w:rsid w:val="00CA702E"/>
    <w:rsid w:val="00CB3D84"/>
    <w:rsid w:val="00CB43E5"/>
    <w:rsid w:val="00CB5C90"/>
    <w:rsid w:val="00CB5DD9"/>
    <w:rsid w:val="00CC108F"/>
    <w:rsid w:val="00CC416F"/>
    <w:rsid w:val="00CC65D3"/>
    <w:rsid w:val="00CD04FE"/>
    <w:rsid w:val="00CD3EEE"/>
    <w:rsid w:val="00CD51D4"/>
    <w:rsid w:val="00CD7D06"/>
    <w:rsid w:val="00CE72EB"/>
    <w:rsid w:val="00CE7433"/>
    <w:rsid w:val="00CF3CAD"/>
    <w:rsid w:val="00D00D4F"/>
    <w:rsid w:val="00D04135"/>
    <w:rsid w:val="00D04A7C"/>
    <w:rsid w:val="00D23F71"/>
    <w:rsid w:val="00D24789"/>
    <w:rsid w:val="00D40C6C"/>
    <w:rsid w:val="00D46EA8"/>
    <w:rsid w:val="00D47231"/>
    <w:rsid w:val="00D52655"/>
    <w:rsid w:val="00D56D42"/>
    <w:rsid w:val="00D65CEB"/>
    <w:rsid w:val="00D6624F"/>
    <w:rsid w:val="00D71DF9"/>
    <w:rsid w:val="00D72798"/>
    <w:rsid w:val="00D72CA7"/>
    <w:rsid w:val="00D809B9"/>
    <w:rsid w:val="00D81C3A"/>
    <w:rsid w:val="00D878C2"/>
    <w:rsid w:val="00D9006C"/>
    <w:rsid w:val="00D91040"/>
    <w:rsid w:val="00D92ACF"/>
    <w:rsid w:val="00D94ACF"/>
    <w:rsid w:val="00D96D6B"/>
    <w:rsid w:val="00DA07C0"/>
    <w:rsid w:val="00DA0FAD"/>
    <w:rsid w:val="00DA22C9"/>
    <w:rsid w:val="00DA6954"/>
    <w:rsid w:val="00DB065F"/>
    <w:rsid w:val="00DB4713"/>
    <w:rsid w:val="00DB49ED"/>
    <w:rsid w:val="00DB5266"/>
    <w:rsid w:val="00DC36A7"/>
    <w:rsid w:val="00DC3FEF"/>
    <w:rsid w:val="00DC4066"/>
    <w:rsid w:val="00DC61DA"/>
    <w:rsid w:val="00DD6D0C"/>
    <w:rsid w:val="00DE4E7D"/>
    <w:rsid w:val="00DF43B2"/>
    <w:rsid w:val="00E0081D"/>
    <w:rsid w:val="00E04113"/>
    <w:rsid w:val="00E06DF1"/>
    <w:rsid w:val="00E0751E"/>
    <w:rsid w:val="00E33C9D"/>
    <w:rsid w:val="00E33ED9"/>
    <w:rsid w:val="00E34A12"/>
    <w:rsid w:val="00E379ED"/>
    <w:rsid w:val="00E4333F"/>
    <w:rsid w:val="00E4690E"/>
    <w:rsid w:val="00E53F50"/>
    <w:rsid w:val="00E54CAF"/>
    <w:rsid w:val="00E6257F"/>
    <w:rsid w:val="00E63939"/>
    <w:rsid w:val="00E66939"/>
    <w:rsid w:val="00E66C97"/>
    <w:rsid w:val="00E71026"/>
    <w:rsid w:val="00E7261A"/>
    <w:rsid w:val="00E74899"/>
    <w:rsid w:val="00E7518B"/>
    <w:rsid w:val="00E80737"/>
    <w:rsid w:val="00E818AB"/>
    <w:rsid w:val="00EB13AF"/>
    <w:rsid w:val="00EB2D88"/>
    <w:rsid w:val="00EB4D42"/>
    <w:rsid w:val="00EC0221"/>
    <w:rsid w:val="00EC39AA"/>
    <w:rsid w:val="00EC4A84"/>
    <w:rsid w:val="00ED0EC6"/>
    <w:rsid w:val="00ED178E"/>
    <w:rsid w:val="00ED6F3A"/>
    <w:rsid w:val="00EF7288"/>
    <w:rsid w:val="00F024DB"/>
    <w:rsid w:val="00F02C61"/>
    <w:rsid w:val="00F067BE"/>
    <w:rsid w:val="00F07360"/>
    <w:rsid w:val="00F076D7"/>
    <w:rsid w:val="00F11330"/>
    <w:rsid w:val="00F13E45"/>
    <w:rsid w:val="00F22191"/>
    <w:rsid w:val="00F25551"/>
    <w:rsid w:val="00F42BA6"/>
    <w:rsid w:val="00F45FF5"/>
    <w:rsid w:val="00F47685"/>
    <w:rsid w:val="00F5032F"/>
    <w:rsid w:val="00F53C8D"/>
    <w:rsid w:val="00F555C6"/>
    <w:rsid w:val="00F5579F"/>
    <w:rsid w:val="00F6011E"/>
    <w:rsid w:val="00F64F82"/>
    <w:rsid w:val="00F65E0B"/>
    <w:rsid w:val="00F66339"/>
    <w:rsid w:val="00F6694D"/>
    <w:rsid w:val="00F8262F"/>
    <w:rsid w:val="00F913BE"/>
    <w:rsid w:val="00F92914"/>
    <w:rsid w:val="00FA0476"/>
    <w:rsid w:val="00FA77C1"/>
    <w:rsid w:val="00FB4076"/>
    <w:rsid w:val="00FD4C9E"/>
    <w:rsid w:val="00FD53B5"/>
    <w:rsid w:val="00FE4E3C"/>
    <w:rsid w:val="00FE583E"/>
    <w:rsid w:val="00FE668B"/>
    <w:rsid w:val="00FE7007"/>
    <w:rsid w:val="00FE7AF6"/>
    <w:rsid w:val="00FF0BE9"/>
    <w:rsid w:val="00FF39E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2095F19C"/>
  <w15:chartTrackingRefBased/>
  <w15:docId w15:val="{EC9450B3-800F-4456-B40B-4DA4AF21C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C4A84"/>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26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626AD7"/>
    <w:rPr>
      <w:sz w:val="20"/>
      <w:szCs w:val="20"/>
    </w:rPr>
  </w:style>
  <w:style w:type="character" w:customStyle="1" w:styleId="FootnoteTextChar">
    <w:name w:val="Footnote Text Char"/>
    <w:link w:val="FootnoteText"/>
    <w:semiHidden/>
    <w:locked/>
    <w:rsid w:val="00EC4A84"/>
    <w:rPr>
      <w:rFonts w:cs="Times New Roman"/>
      <w:sz w:val="20"/>
      <w:szCs w:val="20"/>
      <w:lang w:val="en-GB" w:eastAsia="en-GB"/>
    </w:rPr>
  </w:style>
  <w:style w:type="paragraph" w:styleId="BalloonText">
    <w:name w:val="Balloon Text"/>
    <w:basedOn w:val="Normal"/>
    <w:link w:val="BalloonTextChar"/>
    <w:semiHidden/>
    <w:rsid w:val="003107F1"/>
    <w:rPr>
      <w:rFonts w:ascii="Tahoma" w:hAnsi="Tahoma" w:cs="Tahoma"/>
      <w:sz w:val="16"/>
      <w:szCs w:val="16"/>
    </w:rPr>
  </w:style>
  <w:style w:type="character" w:customStyle="1" w:styleId="BalloonTextChar">
    <w:name w:val="Balloon Text Char"/>
    <w:link w:val="BalloonText"/>
    <w:semiHidden/>
    <w:locked/>
    <w:rsid w:val="00EC4A84"/>
    <w:rPr>
      <w:rFonts w:cs="Times New Roman"/>
      <w:sz w:val="2"/>
      <w:szCs w:val="2"/>
      <w:lang w:val="en-GB" w:eastAsia="en-GB"/>
    </w:rPr>
  </w:style>
  <w:style w:type="character" w:styleId="CommentReference">
    <w:name w:val="annotation reference"/>
    <w:semiHidden/>
    <w:rsid w:val="003C7235"/>
    <w:rPr>
      <w:rFonts w:cs="Times New Roman"/>
      <w:sz w:val="16"/>
      <w:szCs w:val="16"/>
    </w:rPr>
  </w:style>
  <w:style w:type="paragraph" w:styleId="CommentText">
    <w:name w:val="annotation text"/>
    <w:basedOn w:val="Normal"/>
    <w:link w:val="CommentTextChar"/>
    <w:semiHidden/>
    <w:rsid w:val="003C7235"/>
    <w:rPr>
      <w:sz w:val="20"/>
      <w:szCs w:val="20"/>
    </w:rPr>
  </w:style>
  <w:style w:type="character" w:customStyle="1" w:styleId="CommentTextChar">
    <w:name w:val="Comment Text Char"/>
    <w:link w:val="CommentText"/>
    <w:semiHidden/>
    <w:locked/>
    <w:rsid w:val="00EC4A84"/>
    <w:rPr>
      <w:rFonts w:cs="Times New Roman"/>
      <w:sz w:val="20"/>
      <w:szCs w:val="20"/>
      <w:lang w:val="en-GB" w:eastAsia="en-GB"/>
    </w:rPr>
  </w:style>
  <w:style w:type="paragraph" w:styleId="CommentSubject">
    <w:name w:val="annotation subject"/>
    <w:basedOn w:val="CommentText"/>
    <w:next w:val="CommentText"/>
    <w:link w:val="CommentSubjectChar"/>
    <w:semiHidden/>
    <w:rsid w:val="003C7235"/>
    <w:rPr>
      <w:b/>
      <w:bCs/>
    </w:rPr>
  </w:style>
  <w:style w:type="character" w:customStyle="1" w:styleId="CommentSubjectChar">
    <w:name w:val="Comment Subject Char"/>
    <w:link w:val="CommentSubject"/>
    <w:semiHidden/>
    <w:locked/>
    <w:rsid w:val="00EC4A84"/>
    <w:rPr>
      <w:rFonts w:cs="Times New Roman"/>
      <w:b/>
      <w:bCs/>
      <w:sz w:val="20"/>
      <w:szCs w:val="20"/>
      <w:lang w:val="en-GB" w:eastAsia="en-GB"/>
    </w:rPr>
  </w:style>
  <w:style w:type="character" w:styleId="FootnoteReference">
    <w:name w:val="footnote reference"/>
    <w:semiHidden/>
    <w:rsid w:val="00E4690E"/>
    <w:rPr>
      <w:rFonts w:cs="Times New Roman"/>
      <w:vertAlign w:val="superscript"/>
    </w:rPr>
  </w:style>
  <w:style w:type="paragraph" w:styleId="Footer">
    <w:name w:val="footer"/>
    <w:basedOn w:val="Normal"/>
    <w:link w:val="FooterChar"/>
    <w:rsid w:val="00E4690E"/>
    <w:pPr>
      <w:tabs>
        <w:tab w:val="center" w:pos="4153"/>
        <w:tab w:val="right" w:pos="8306"/>
      </w:tabs>
    </w:pPr>
  </w:style>
  <w:style w:type="character" w:customStyle="1" w:styleId="FooterChar">
    <w:name w:val="Footer Char"/>
    <w:link w:val="Footer"/>
    <w:uiPriority w:val="99"/>
    <w:locked/>
    <w:rsid w:val="00EC4A84"/>
    <w:rPr>
      <w:rFonts w:cs="Times New Roman"/>
      <w:sz w:val="24"/>
      <w:szCs w:val="24"/>
      <w:lang w:val="en-GB" w:eastAsia="en-GB"/>
    </w:rPr>
  </w:style>
  <w:style w:type="character" w:styleId="PageNumber">
    <w:name w:val="page number"/>
    <w:rsid w:val="00E4690E"/>
    <w:rPr>
      <w:rFonts w:cs="Times New Roman"/>
    </w:rPr>
  </w:style>
  <w:style w:type="paragraph" w:styleId="Header">
    <w:name w:val="header"/>
    <w:basedOn w:val="Normal"/>
    <w:link w:val="HeaderChar"/>
    <w:uiPriority w:val="99"/>
    <w:rsid w:val="00E4690E"/>
    <w:pPr>
      <w:tabs>
        <w:tab w:val="center" w:pos="4153"/>
        <w:tab w:val="right" w:pos="8306"/>
      </w:tabs>
    </w:pPr>
  </w:style>
  <w:style w:type="character" w:customStyle="1" w:styleId="HeaderChar">
    <w:name w:val="Header Char"/>
    <w:link w:val="Header"/>
    <w:uiPriority w:val="99"/>
    <w:locked/>
    <w:rsid w:val="00EC4A84"/>
    <w:rPr>
      <w:rFonts w:cs="Times New Roman"/>
      <w:sz w:val="24"/>
      <w:szCs w:val="24"/>
      <w:lang w:val="en-GB" w:eastAsia="en-GB"/>
    </w:rPr>
  </w:style>
  <w:style w:type="paragraph" w:customStyle="1" w:styleId="Default">
    <w:name w:val="Default"/>
    <w:rsid w:val="00FF0BE9"/>
    <w:pPr>
      <w:autoSpaceDE w:val="0"/>
      <w:autoSpaceDN w:val="0"/>
      <w:adjustRightInd w:val="0"/>
    </w:pPr>
    <w:rPr>
      <w:rFonts w:ascii="Arial Narrow" w:hAnsi="Arial Narrow" w:cs="Arial Narrow"/>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hyperlink" Target="https://www.google.ie/imgres?imgurl=http://www.pdst.ie/sites/default/files/DES2.jpg&amp;imgrefurl=http://www.pdst.ie/jcpelinks&amp;docid=5nv823kood3DVM&amp;tbnid=s5C_COMdi2xl6M:&amp;vet=10ahUKEwilkenypanVAhVOL1AKHUmdArIQMwgtKAMwAw..i&amp;w=400&amp;h=203&amp;safe=strict&amp;bih=643&amp;biw=1126&amp;q=department%20of%20education%20and%20skills%20logo&amp;ved=0ahUKEwilkenypanVAhVOL1AKHUmdArIQMwgtKAMwAw&amp;iact=mrc&amp;uact=8" TargetMode="External"/><Relationship Id="rId4"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fc2573d-2b2a-4007-94cd-6cb24cbb3840" xsi:nil="true"/>
    <lcf76f155ced4ddcb4097134ff3c332f xmlns="5d7b71c5-1c49-4cfc-83e3-f0de8bb3b8d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8A788A1D10B44983741A5F44C8F3A2" ma:contentTypeVersion="12" ma:contentTypeDescription="Create a new document." ma:contentTypeScope="" ma:versionID="6d5982bcc07a5dcafe86fae27b56b983">
  <xsd:schema xmlns:xsd="http://www.w3.org/2001/XMLSchema" xmlns:xs="http://www.w3.org/2001/XMLSchema" xmlns:p="http://schemas.microsoft.com/office/2006/metadata/properties" xmlns:ns2="5d7b71c5-1c49-4cfc-83e3-f0de8bb3b8d0" xmlns:ns3="6fc2573d-2b2a-4007-94cd-6cb24cbb3840" targetNamespace="http://schemas.microsoft.com/office/2006/metadata/properties" ma:root="true" ma:fieldsID="a7faec50c71903ac771fc738cf377eee" ns2:_="" ns3:_="">
    <xsd:import namespace="5d7b71c5-1c49-4cfc-83e3-f0de8bb3b8d0"/>
    <xsd:import namespace="6fc2573d-2b2a-4007-94cd-6cb24cbb38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7b71c5-1c49-4cfc-83e3-f0de8bb3b8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e405303-9583-412f-a13a-e99b68c5059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c2573d-2b2a-4007-94cd-6cb24cbb384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1feb007-8c74-423e-ae5e-54c357a74bfc}" ma:internalName="TaxCatchAll" ma:showField="CatchAllData" ma:web="6fc2573d-2b2a-4007-94cd-6cb24cbb38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D3877B-4D33-472F-A22A-CA71FA9837CD}">
  <ds:schemaRefs>
    <ds:schemaRef ds:uri="http://purl.org/dc/terms/"/>
    <ds:schemaRef ds:uri="http://schemas.microsoft.com/office/infopath/2007/PartnerControls"/>
    <ds:schemaRef ds:uri="http://purl.org/dc/elements/1.1/"/>
    <ds:schemaRef ds:uri="http://schemas.microsoft.com/office/2006/documentManagement/types"/>
    <ds:schemaRef ds:uri="4f707ab5-6079-44e1-a39f-ff261ef366e8"/>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DD1258F-45CE-4C0B-A4CD-8B2EE0685951}">
  <ds:schemaRefs>
    <ds:schemaRef ds:uri="http://schemas.microsoft.com/sharepoint/v3/contenttype/forms"/>
  </ds:schemaRefs>
</ds:datastoreItem>
</file>

<file path=customXml/itemProps3.xml><?xml version="1.0" encoding="utf-8"?>
<ds:datastoreItem xmlns:ds="http://schemas.openxmlformats.org/officeDocument/2006/customXml" ds:itemID="{217AAA8B-52CA-46C7-A9C1-6664B9E59343}"/>
</file>

<file path=docProps/app.xml><?xml version="1.0" encoding="utf-8"?>
<Properties xmlns="http://schemas.openxmlformats.org/officeDocument/2006/extended-properties" xmlns:vt="http://schemas.openxmlformats.org/officeDocument/2006/docPropsVTypes">
  <Template>Normal</Template>
  <TotalTime>4</TotalTime>
  <Pages>3</Pages>
  <Words>470</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CSCS Trainer Applicant Declaration</vt:lpstr>
    </vt:vector>
  </TitlesOfParts>
  <Company>FAS</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CSCS Trainer Applicant Declaration</dc:title>
  <dc:subject/>
  <dc:creator>FÁS / EI National Register of Trainers (NRT)</dc:creator>
  <cp:keywords/>
  <cp:lastModifiedBy>Claire McCarthy</cp:lastModifiedBy>
  <cp:revision>3</cp:revision>
  <cp:lastPrinted>2011-02-24T09:04:00Z</cp:lastPrinted>
  <dcterms:created xsi:type="dcterms:W3CDTF">2022-01-05T10:19:00Z</dcterms:created>
  <dcterms:modified xsi:type="dcterms:W3CDTF">2024-08-19T13:44:00Z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0x0101008C8A788A1D10B44983741A5F44C8F3A2</vt:lpwstr>
  </property>
</Properties>
</file>