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EA029" w14:textId="77777777" w:rsidR="00CC1604" w:rsidRPr="00AB091B" w:rsidRDefault="00003E65" w:rsidP="00A958F2">
      <w:pPr>
        <w:spacing w:after="0" w:line="240" w:lineRule="auto"/>
        <w:jc w:val="both"/>
        <w:rPr>
          <w:b/>
          <w:color w:val="1F497D" w:themeColor="text2"/>
          <w:sz w:val="24"/>
        </w:rPr>
      </w:pPr>
      <w:bookmarkStart w:id="0" w:name="_GoBack"/>
      <w:bookmarkEnd w:id="0"/>
      <w:r w:rsidRPr="00AB091B">
        <w:rPr>
          <w:b/>
          <w:color w:val="1F497D" w:themeColor="text2"/>
          <w:sz w:val="24"/>
          <w:u w:val="single"/>
        </w:rPr>
        <w:t>PART A</w:t>
      </w:r>
      <w:r w:rsidRPr="00AB091B">
        <w:rPr>
          <w:b/>
          <w:color w:val="1F497D" w:themeColor="text2"/>
          <w:sz w:val="24"/>
        </w:rPr>
        <w:t xml:space="preserve"> </w:t>
      </w:r>
      <w:r w:rsidR="00D04522" w:rsidRPr="00AB091B">
        <w:rPr>
          <w:b/>
          <w:color w:val="1F497D" w:themeColor="text2"/>
          <w:sz w:val="24"/>
        </w:rPr>
        <w:t>–</w:t>
      </w:r>
      <w:r w:rsidRPr="00AB091B">
        <w:rPr>
          <w:b/>
          <w:color w:val="1F497D" w:themeColor="text2"/>
          <w:sz w:val="24"/>
        </w:rPr>
        <w:t xml:space="preserve"> </w:t>
      </w:r>
      <w:r w:rsidR="00CC1604" w:rsidRPr="00AB091B">
        <w:rPr>
          <w:b/>
          <w:color w:val="1F497D" w:themeColor="text2"/>
          <w:sz w:val="24"/>
        </w:rPr>
        <w:t>Course Detail</w:t>
      </w:r>
      <w:r w:rsidR="00D04522" w:rsidRPr="00AB091B">
        <w:rPr>
          <w:b/>
          <w:color w:val="1F497D" w:themeColor="text2"/>
          <w:sz w:val="24"/>
        </w:rPr>
        <w:t xml:space="preserve">  </w:t>
      </w:r>
    </w:p>
    <w:p w14:paraId="738EA02A" w14:textId="77777777" w:rsidR="001A18A9" w:rsidRPr="00AB091B" w:rsidRDefault="001A18A9" w:rsidP="00A958F2">
      <w:pPr>
        <w:spacing w:after="0" w:line="240" w:lineRule="auto"/>
        <w:jc w:val="both"/>
        <w:rPr>
          <w:b/>
          <w:color w:val="1F497D" w:themeColor="text2"/>
          <w:sz w:val="24"/>
          <w:u w:val="single"/>
        </w:rPr>
      </w:pPr>
      <w:r w:rsidRPr="00AB091B">
        <w:rPr>
          <w:b/>
          <w:color w:val="1F497D" w:themeColor="text2"/>
          <w:sz w:val="24"/>
        </w:rPr>
        <w:t xml:space="preserve">To be completed by the </w:t>
      </w:r>
      <w:r w:rsidR="00A70FAA" w:rsidRPr="00AB091B">
        <w:rPr>
          <w:b/>
          <w:color w:val="1F497D" w:themeColor="text2"/>
          <w:sz w:val="24"/>
        </w:rPr>
        <w:t>ETB</w:t>
      </w:r>
      <w:r w:rsidR="00D04522" w:rsidRPr="00AB091B">
        <w:rPr>
          <w:b/>
          <w:color w:val="1F497D" w:themeColor="text2"/>
          <w:sz w:val="24"/>
        </w:rPr>
        <w:t>.</w:t>
      </w:r>
    </w:p>
    <w:p w14:paraId="738EA02B" w14:textId="77777777" w:rsidR="001A18A9" w:rsidRDefault="001A18A9" w:rsidP="001524BA">
      <w:pPr>
        <w:spacing w:after="40" w:line="240" w:lineRule="auto"/>
        <w:jc w:val="both"/>
        <w:rPr>
          <w:color w:val="1F497D" w:themeColor="text2"/>
          <w:sz w:val="24"/>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5211"/>
        <w:gridCol w:w="3969"/>
      </w:tblGrid>
      <w:tr w:rsidR="001A18A9" w:rsidRPr="00A73A4F" w14:paraId="738EA02F" w14:textId="77777777" w:rsidTr="00AE2BB3">
        <w:tc>
          <w:tcPr>
            <w:tcW w:w="5211" w:type="dxa"/>
            <w:shd w:val="clear" w:color="auto" w:fill="DBE5F1" w:themeFill="accent1" w:themeFillTint="33"/>
          </w:tcPr>
          <w:p w14:paraId="738EA02C" w14:textId="77777777" w:rsidR="001A18A9" w:rsidRPr="00CC1604" w:rsidRDefault="001A18A9" w:rsidP="001A18A9">
            <w:pPr>
              <w:pStyle w:val="Heading3"/>
              <w:spacing w:before="0" w:line="360" w:lineRule="auto"/>
              <w:outlineLvl w:val="2"/>
              <w:rPr>
                <w:rFonts w:asciiTheme="minorHAnsi" w:hAnsiTheme="minorHAnsi"/>
                <w:b w:val="0"/>
                <w:color w:val="1F497D" w:themeColor="text2"/>
                <w:sz w:val="24"/>
              </w:rPr>
            </w:pPr>
            <w:r w:rsidRPr="00CC1604">
              <w:rPr>
                <w:rFonts w:asciiTheme="minorHAnsi" w:hAnsiTheme="minorHAnsi"/>
                <w:b w:val="0"/>
                <w:color w:val="1F497D" w:themeColor="text2"/>
                <w:sz w:val="24"/>
              </w:rPr>
              <w:t>Course Title</w:t>
            </w:r>
          </w:p>
          <w:p w14:paraId="738EA02D" w14:textId="77777777" w:rsidR="00713B93" w:rsidRPr="00CC1604" w:rsidRDefault="00713B93" w:rsidP="00713B93">
            <w:pPr>
              <w:rPr>
                <w:sz w:val="24"/>
              </w:rPr>
            </w:pPr>
          </w:p>
        </w:tc>
        <w:tc>
          <w:tcPr>
            <w:tcW w:w="3969" w:type="dxa"/>
          </w:tcPr>
          <w:p w14:paraId="738EA02E" w14:textId="77777777" w:rsidR="001A18A9" w:rsidRPr="00A73A4F" w:rsidRDefault="001A18A9" w:rsidP="001A18A9">
            <w:pPr>
              <w:pStyle w:val="Heading3"/>
              <w:spacing w:before="0" w:line="276" w:lineRule="auto"/>
              <w:jc w:val="center"/>
              <w:outlineLvl w:val="2"/>
              <w:rPr>
                <w:rFonts w:asciiTheme="minorHAnsi" w:hAnsiTheme="minorHAnsi"/>
                <w:color w:val="1F497D" w:themeColor="text2"/>
              </w:rPr>
            </w:pPr>
          </w:p>
        </w:tc>
      </w:tr>
      <w:tr w:rsidR="001A18A9" w:rsidRPr="00A73A4F" w14:paraId="738EA033" w14:textId="77777777" w:rsidTr="00AE2BB3">
        <w:tc>
          <w:tcPr>
            <w:tcW w:w="5211" w:type="dxa"/>
            <w:shd w:val="clear" w:color="auto" w:fill="DBE5F1" w:themeFill="accent1" w:themeFillTint="33"/>
          </w:tcPr>
          <w:p w14:paraId="738EA030" w14:textId="77777777" w:rsidR="001A18A9" w:rsidRPr="00CC1604" w:rsidRDefault="00705C10" w:rsidP="001A18A9">
            <w:pPr>
              <w:pStyle w:val="Heading3"/>
              <w:spacing w:before="0" w:line="360" w:lineRule="auto"/>
              <w:outlineLvl w:val="2"/>
              <w:rPr>
                <w:rFonts w:asciiTheme="minorHAnsi" w:hAnsiTheme="minorHAnsi"/>
                <w:b w:val="0"/>
                <w:color w:val="1F497D" w:themeColor="text2"/>
                <w:sz w:val="24"/>
              </w:rPr>
            </w:pPr>
            <w:r w:rsidRPr="00CC1604">
              <w:rPr>
                <w:rFonts w:asciiTheme="minorHAnsi" w:hAnsiTheme="minorHAnsi"/>
                <w:b w:val="0"/>
                <w:color w:val="1F497D" w:themeColor="text2"/>
                <w:sz w:val="24"/>
              </w:rPr>
              <w:t>PLSS Reference/</w:t>
            </w:r>
            <w:r w:rsidR="001A18A9" w:rsidRPr="00CC1604">
              <w:rPr>
                <w:rFonts w:asciiTheme="minorHAnsi" w:hAnsiTheme="minorHAnsi"/>
                <w:b w:val="0"/>
                <w:color w:val="1F497D" w:themeColor="text2"/>
                <w:sz w:val="24"/>
              </w:rPr>
              <w:t>Course Code</w:t>
            </w:r>
          </w:p>
          <w:p w14:paraId="738EA031" w14:textId="77777777" w:rsidR="00713B93" w:rsidRPr="00CC1604" w:rsidRDefault="00713B93" w:rsidP="00713B93">
            <w:pPr>
              <w:rPr>
                <w:sz w:val="24"/>
              </w:rPr>
            </w:pPr>
          </w:p>
        </w:tc>
        <w:tc>
          <w:tcPr>
            <w:tcW w:w="3969" w:type="dxa"/>
          </w:tcPr>
          <w:p w14:paraId="738EA032" w14:textId="77777777" w:rsidR="001A18A9" w:rsidRPr="00A73A4F" w:rsidRDefault="001A18A9" w:rsidP="001A18A9">
            <w:pPr>
              <w:pStyle w:val="Heading3"/>
              <w:spacing w:before="0" w:line="276" w:lineRule="auto"/>
              <w:jc w:val="center"/>
              <w:outlineLvl w:val="2"/>
              <w:rPr>
                <w:rFonts w:asciiTheme="minorHAnsi" w:hAnsiTheme="minorHAnsi"/>
                <w:color w:val="1F497D" w:themeColor="text2"/>
              </w:rPr>
            </w:pPr>
          </w:p>
        </w:tc>
      </w:tr>
      <w:tr w:rsidR="001A18A9" w:rsidRPr="00A73A4F" w14:paraId="738EA037" w14:textId="77777777" w:rsidTr="00AE2BB3">
        <w:tc>
          <w:tcPr>
            <w:tcW w:w="5211" w:type="dxa"/>
            <w:shd w:val="clear" w:color="auto" w:fill="DBE5F1" w:themeFill="accent1" w:themeFillTint="33"/>
          </w:tcPr>
          <w:p w14:paraId="738EA034" w14:textId="77777777" w:rsidR="001A18A9" w:rsidRPr="00CC1604" w:rsidRDefault="001A18A9" w:rsidP="001A18A9">
            <w:pPr>
              <w:pStyle w:val="Heading3"/>
              <w:spacing w:before="0" w:line="360" w:lineRule="auto"/>
              <w:outlineLvl w:val="2"/>
              <w:rPr>
                <w:rFonts w:asciiTheme="minorHAnsi" w:hAnsiTheme="minorHAnsi"/>
                <w:b w:val="0"/>
                <w:color w:val="1F497D" w:themeColor="text2"/>
                <w:sz w:val="24"/>
              </w:rPr>
            </w:pPr>
            <w:r w:rsidRPr="00CC1604">
              <w:rPr>
                <w:rFonts w:asciiTheme="minorHAnsi" w:hAnsiTheme="minorHAnsi"/>
                <w:b w:val="0"/>
                <w:color w:val="1F497D" w:themeColor="text2"/>
                <w:sz w:val="24"/>
              </w:rPr>
              <w:t>Course Location</w:t>
            </w:r>
          </w:p>
          <w:p w14:paraId="738EA035" w14:textId="77777777" w:rsidR="00713B93" w:rsidRPr="00CC1604" w:rsidRDefault="00713B93" w:rsidP="00713B93">
            <w:pPr>
              <w:rPr>
                <w:sz w:val="24"/>
              </w:rPr>
            </w:pPr>
          </w:p>
        </w:tc>
        <w:tc>
          <w:tcPr>
            <w:tcW w:w="3969" w:type="dxa"/>
          </w:tcPr>
          <w:p w14:paraId="738EA036" w14:textId="77777777" w:rsidR="001A18A9" w:rsidRPr="00A73A4F" w:rsidRDefault="001A18A9" w:rsidP="001A18A9">
            <w:pPr>
              <w:pStyle w:val="Heading3"/>
              <w:spacing w:before="0" w:line="276" w:lineRule="auto"/>
              <w:jc w:val="center"/>
              <w:outlineLvl w:val="2"/>
              <w:rPr>
                <w:rFonts w:asciiTheme="minorHAnsi" w:hAnsiTheme="minorHAnsi"/>
                <w:color w:val="1F497D" w:themeColor="text2"/>
              </w:rPr>
            </w:pPr>
          </w:p>
        </w:tc>
      </w:tr>
      <w:tr w:rsidR="001A18A9" w:rsidRPr="00290D67" w14:paraId="738EA03B" w14:textId="77777777" w:rsidTr="00AE2BB3">
        <w:tc>
          <w:tcPr>
            <w:tcW w:w="5211" w:type="dxa"/>
            <w:shd w:val="clear" w:color="auto" w:fill="DBE5F1" w:themeFill="accent1" w:themeFillTint="33"/>
          </w:tcPr>
          <w:p w14:paraId="738EA038" w14:textId="77777777" w:rsidR="001A18A9" w:rsidRPr="00CC1604" w:rsidRDefault="001A18A9" w:rsidP="001A18A9">
            <w:pPr>
              <w:pStyle w:val="Heading3"/>
              <w:spacing w:before="0" w:line="360" w:lineRule="auto"/>
              <w:outlineLvl w:val="2"/>
              <w:rPr>
                <w:rFonts w:asciiTheme="minorHAnsi" w:hAnsiTheme="minorHAnsi"/>
                <w:b w:val="0"/>
                <w:color w:val="1F497D" w:themeColor="text2"/>
                <w:sz w:val="24"/>
              </w:rPr>
            </w:pPr>
            <w:r w:rsidRPr="00CC1604">
              <w:rPr>
                <w:rFonts w:asciiTheme="minorHAnsi" w:hAnsiTheme="minorHAnsi"/>
                <w:b w:val="0"/>
                <w:color w:val="1F497D" w:themeColor="text2"/>
                <w:sz w:val="24"/>
              </w:rPr>
              <w:t>Scheduled Start Date</w:t>
            </w:r>
          </w:p>
          <w:p w14:paraId="738EA039" w14:textId="77777777" w:rsidR="00713B93" w:rsidRPr="00CC1604" w:rsidRDefault="00713B93" w:rsidP="00713B93">
            <w:pPr>
              <w:rPr>
                <w:sz w:val="24"/>
              </w:rPr>
            </w:pPr>
          </w:p>
        </w:tc>
        <w:tc>
          <w:tcPr>
            <w:tcW w:w="3969" w:type="dxa"/>
          </w:tcPr>
          <w:p w14:paraId="738EA03A" w14:textId="77777777" w:rsidR="001A18A9" w:rsidRDefault="001A18A9" w:rsidP="001A18A9">
            <w:pPr>
              <w:pStyle w:val="Heading3"/>
              <w:spacing w:before="0" w:line="276" w:lineRule="auto"/>
              <w:outlineLvl w:val="2"/>
              <w:rPr>
                <w:rFonts w:asciiTheme="minorHAnsi" w:hAnsiTheme="minorHAnsi"/>
                <w:color w:val="1F497D" w:themeColor="text2"/>
              </w:rPr>
            </w:pPr>
          </w:p>
        </w:tc>
      </w:tr>
      <w:tr w:rsidR="001A18A9" w:rsidRPr="00A73A4F" w14:paraId="738EA03F" w14:textId="77777777" w:rsidTr="00AE2BB3">
        <w:tc>
          <w:tcPr>
            <w:tcW w:w="5211" w:type="dxa"/>
            <w:shd w:val="clear" w:color="auto" w:fill="DBE5F1" w:themeFill="accent1" w:themeFillTint="33"/>
          </w:tcPr>
          <w:p w14:paraId="738EA03C" w14:textId="77777777" w:rsidR="001A18A9" w:rsidRPr="00CC1604" w:rsidRDefault="001A18A9" w:rsidP="001A18A9">
            <w:pPr>
              <w:pStyle w:val="Heading3"/>
              <w:spacing w:before="0" w:line="360" w:lineRule="auto"/>
              <w:outlineLvl w:val="2"/>
              <w:rPr>
                <w:rFonts w:asciiTheme="minorHAnsi" w:hAnsiTheme="minorHAnsi"/>
                <w:b w:val="0"/>
                <w:color w:val="1F497D" w:themeColor="text2"/>
                <w:sz w:val="24"/>
              </w:rPr>
            </w:pPr>
            <w:r w:rsidRPr="00CC1604">
              <w:rPr>
                <w:rFonts w:asciiTheme="minorHAnsi" w:hAnsiTheme="minorHAnsi"/>
                <w:b w:val="0"/>
                <w:color w:val="1F497D" w:themeColor="text2"/>
                <w:sz w:val="24"/>
              </w:rPr>
              <w:t>Scheduled Finish Date</w:t>
            </w:r>
          </w:p>
          <w:p w14:paraId="738EA03D" w14:textId="77777777" w:rsidR="00713B93" w:rsidRPr="00CC1604" w:rsidRDefault="00713B93" w:rsidP="00713B93">
            <w:pPr>
              <w:rPr>
                <w:sz w:val="24"/>
              </w:rPr>
            </w:pPr>
          </w:p>
        </w:tc>
        <w:tc>
          <w:tcPr>
            <w:tcW w:w="3969" w:type="dxa"/>
          </w:tcPr>
          <w:p w14:paraId="738EA03E" w14:textId="77777777" w:rsidR="001A18A9" w:rsidRDefault="001A18A9" w:rsidP="001A18A9">
            <w:pPr>
              <w:pStyle w:val="Heading3"/>
              <w:spacing w:before="0" w:line="276" w:lineRule="auto"/>
              <w:jc w:val="center"/>
              <w:outlineLvl w:val="2"/>
              <w:rPr>
                <w:rFonts w:asciiTheme="minorHAnsi" w:hAnsiTheme="minorHAnsi"/>
                <w:color w:val="1F497D" w:themeColor="text2"/>
              </w:rPr>
            </w:pPr>
          </w:p>
        </w:tc>
      </w:tr>
      <w:tr w:rsidR="001A18A9" w:rsidRPr="00A73A4F" w14:paraId="738EA043" w14:textId="77777777" w:rsidTr="00AE2BB3">
        <w:tc>
          <w:tcPr>
            <w:tcW w:w="5211" w:type="dxa"/>
            <w:shd w:val="clear" w:color="auto" w:fill="DBE5F1" w:themeFill="accent1" w:themeFillTint="33"/>
          </w:tcPr>
          <w:p w14:paraId="738EA040" w14:textId="3E1B30DC" w:rsidR="001A18A9" w:rsidRPr="00CC1604" w:rsidRDefault="001A18A9" w:rsidP="001A18A9">
            <w:pPr>
              <w:pStyle w:val="Heading3"/>
              <w:spacing w:before="0" w:line="360" w:lineRule="auto"/>
              <w:outlineLvl w:val="2"/>
              <w:rPr>
                <w:rFonts w:asciiTheme="minorHAnsi" w:hAnsiTheme="minorHAnsi"/>
                <w:b w:val="0"/>
                <w:color w:val="1F497D" w:themeColor="text2"/>
                <w:sz w:val="24"/>
              </w:rPr>
            </w:pPr>
            <w:r w:rsidRPr="00CC1604">
              <w:rPr>
                <w:rFonts w:asciiTheme="minorHAnsi" w:hAnsiTheme="minorHAnsi"/>
                <w:b w:val="0"/>
                <w:color w:val="1F497D" w:themeColor="text2"/>
                <w:sz w:val="24"/>
              </w:rPr>
              <w:t>Course Recruitment Days Allocated</w:t>
            </w:r>
            <w:r w:rsidR="009A0D59">
              <w:rPr>
                <w:rFonts w:asciiTheme="minorHAnsi" w:hAnsiTheme="minorHAnsi"/>
                <w:b w:val="0"/>
                <w:color w:val="1F497D" w:themeColor="text2"/>
                <w:sz w:val="24"/>
              </w:rPr>
              <w:t xml:space="preserve"> (Charged at Intermediate tutor rate. A tutor is not required to be assigned for non-</w:t>
            </w:r>
            <w:proofErr w:type="gramStart"/>
            <w:r w:rsidR="009A0D59">
              <w:rPr>
                <w:rFonts w:asciiTheme="minorHAnsi" w:hAnsiTheme="minorHAnsi"/>
                <w:b w:val="0"/>
                <w:color w:val="1F497D" w:themeColor="text2"/>
                <w:sz w:val="24"/>
              </w:rPr>
              <w:t>technical  work</w:t>
            </w:r>
            <w:proofErr w:type="gramEnd"/>
            <w:r w:rsidR="009A0D59">
              <w:rPr>
                <w:rFonts w:asciiTheme="minorHAnsi" w:hAnsiTheme="minorHAnsi"/>
                <w:b w:val="0"/>
                <w:color w:val="1F497D" w:themeColor="text2"/>
                <w:sz w:val="24"/>
              </w:rPr>
              <w:t>)</w:t>
            </w:r>
          </w:p>
          <w:p w14:paraId="738EA041" w14:textId="77777777" w:rsidR="00713B93" w:rsidRPr="00CC1604" w:rsidRDefault="00713B93" w:rsidP="00713B93">
            <w:pPr>
              <w:rPr>
                <w:sz w:val="24"/>
              </w:rPr>
            </w:pPr>
          </w:p>
        </w:tc>
        <w:tc>
          <w:tcPr>
            <w:tcW w:w="3969" w:type="dxa"/>
          </w:tcPr>
          <w:p w14:paraId="738EA042" w14:textId="77777777" w:rsidR="001A18A9" w:rsidRDefault="001A18A9" w:rsidP="001A18A9">
            <w:pPr>
              <w:pStyle w:val="Heading3"/>
              <w:spacing w:before="0"/>
              <w:jc w:val="center"/>
              <w:outlineLvl w:val="2"/>
              <w:rPr>
                <w:rFonts w:asciiTheme="minorHAnsi" w:hAnsiTheme="minorHAnsi"/>
                <w:color w:val="1F497D" w:themeColor="text2"/>
              </w:rPr>
            </w:pPr>
          </w:p>
        </w:tc>
      </w:tr>
      <w:tr w:rsidR="009A0D59" w:rsidRPr="00A73A4F" w14:paraId="738EA049" w14:textId="77777777" w:rsidTr="009A0D59">
        <w:trPr>
          <w:trHeight w:val="404"/>
        </w:trPr>
        <w:tc>
          <w:tcPr>
            <w:tcW w:w="5211" w:type="dxa"/>
            <w:vMerge w:val="restart"/>
            <w:shd w:val="clear" w:color="auto" w:fill="DBE5F1" w:themeFill="accent1" w:themeFillTint="33"/>
          </w:tcPr>
          <w:p w14:paraId="738EA044" w14:textId="77777777" w:rsidR="009A0D59" w:rsidRPr="001235E6" w:rsidRDefault="009A0D59" w:rsidP="009A0D59">
            <w:pPr>
              <w:pStyle w:val="Heading3"/>
              <w:spacing w:before="0" w:line="276" w:lineRule="auto"/>
              <w:outlineLvl w:val="2"/>
              <w:rPr>
                <w:rFonts w:asciiTheme="minorHAnsi" w:hAnsiTheme="minorHAnsi"/>
                <w:b w:val="0"/>
                <w:color w:val="1F497D" w:themeColor="text2"/>
                <w:sz w:val="24"/>
                <w:szCs w:val="24"/>
              </w:rPr>
            </w:pPr>
            <w:r w:rsidRPr="001235E6">
              <w:rPr>
                <w:rFonts w:asciiTheme="minorHAnsi" w:hAnsiTheme="minorHAnsi"/>
                <w:b w:val="0"/>
                <w:color w:val="1F497D" w:themeColor="text2"/>
                <w:sz w:val="24"/>
                <w:szCs w:val="24"/>
              </w:rPr>
              <w:t>Development Days Allocated</w:t>
            </w:r>
          </w:p>
          <w:p w14:paraId="738EA045" w14:textId="77777777" w:rsidR="009A0D59" w:rsidRPr="001235E6" w:rsidRDefault="009A0D59" w:rsidP="009A0D59">
            <w:pPr>
              <w:rPr>
                <w:color w:val="1F497D" w:themeColor="text2"/>
                <w:sz w:val="24"/>
                <w:szCs w:val="24"/>
              </w:rPr>
            </w:pPr>
            <w:r w:rsidRPr="001235E6">
              <w:rPr>
                <w:color w:val="1F497D" w:themeColor="text2"/>
                <w:sz w:val="24"/>
                <w:szCs w:val="24"/>
              </w:rPr>
              <w:t>- Subject Matter Expert (SME)</w:t>
            </w:r>
          </w:p>
          <w:p w14:paraId="738EA046" w14:textId="0AB6481C" w:rsidR="009A0D59" w:rsidRPr="001235E6" w:rsidRDefault="009A0D59" w:rsidP="009A0D59">
            <w:pPr>
              <w:rPr>
                <w:color w:val="1F497D" w:themeColor="text2"/>
                <w:sz w:val="24"/>
                <w:szCs w:val="24"/>
              </w:rPr>
            </w:pPr>
            <w:r w:rsidRPr="001235E6">
              <w:rPr>
                <w:color w:val="1F497D" w:themeColor="text2"/>
                <w:sz w:val="24"/>
                <w:szCs w:val="24"/>
              </w:rPr>
              <w:t xml:space="preserve">- </w:t>
            </w:r>
            <w:proofErr w:type="gramStart"/>
            <w:r w:rsidRPr="001235E6">
              <w:rPr>
                <w:color w:val="1F497D" w:themeColor="text2"/>
                <w:sz w:val="24"/>
                <w:szCs w:val="24"/>
              </w:rPr>
              <w:t>Non SME</w:t>
            </w:r>
            <w:proofErr w:type="gramEnd"/>
            <w:r>
              <w:rPr>
                <w:color w:val="1F497D" w:themeColor="text2"/>
                <w:sz w:val="24"/>
                <w:szCs w:val="24"/>
              </w:rPr>
              <w:t xml:space="preserve"> (Intermediate tutor rate)</w:t>
            </w:r>
          </w:p>
          <w:p w14:paraId="738EA047" w14:textId="77777777" w:rsidR="009A0D59" w:rsidRPr="00CC1604" w:rsidRDefault="009A0D59" w:rsidP="009A0D59">
            <w:pPr>
              <w:rPr>
                <w:sz w:val="24"/>
              </w:rPr>
            </w:pPr>
          </w:p>
        </w:tc>
        <w:tc>
          <w:tcPr>
            <w:tcW w:w="3969" w:type="dxa"/>
          </w:tcPr>
          <w:p w14:paraId="738EA048" w14:textId="5BC860ED" w:rsidR="009A0D59" w:rsidRDefault="009A0D59" w:rsidP="009A0D59">
            <w:pPr>
              <w:pStyle w:val="Heading3"/>
              <w:spacing w:before="0"/>
              <w:outlineLvl w:val="2"/>
              <w:rPr>
                <w:rFonts w:asciiTheme="minorHAnsi" w:hAnsiTheme="minorHAnsi"/>
                <w:color w:val="1F497D" w:themeColor="text2"/>
              </w:rPr>
            </w:pPr>
            <w:r>
              <w:rPr>
                <w:rFonts w:asciiTheme="minorHAnsi" w:hAnsiTheme="minorHAnsi"/>
                <w:color w:val="1F497D" w:themeColor="text2"/>
              </w:rPr>
              <w:t>Junior:</w:t>
            </w:r>
          </w:p>
        </w:tc>
      </w:tr>
      <w:tr w:rsidR="009A0D59" w:rsidRPr="00A73A4F" w14:paraId="2C487969" w14:textId="77777777" w:rsidTr="00AE2BB3">
        <w:trPr>
          <w:trHeight w:val="404"/>
        </w:trPr>
        <w:tc>
          <w:tcPr>
            <w:tcW w:w="5211" w:type="dxa"/>
            <w:vMerge/>
            <w:shd w:val="clear" w:color="auto" w:fill="DBE5F1" w:themeFill="accent1" w:themeFillTint="33"/>
          </w:tcPr>
          <w:p w14:paraId="4CB497A1" w14:textId="77777777" w:rsidR="009A0D59" w:rsidRPr="001235E6" w:rsidRDefault="009A0D59" w:rsidP="009A0D59">
            <w:pPr>
              <w:pStyle w:val="Heading3"/>
              <w:spacing w:before="0"/>
              <w:outlineLvl w:val="2"/>
              <w:rPr>
                <w:rFonts w:asciiTheme="minorHAnsi" w:hAnsiTheme="minorHAnsi"/>
                <w:b w:val="0"/>
                <w:color w:val="1F497D" w:themeColor="text2"/>
                <w:sz w:val="24"/>
                <w:szCs w:val="24"/>
              </w:rPr>
            </w:pPr>
          </w:p>
        </w:tc>
        <w:tc>
          <w:tcPr>
            <w:tcW w:w="3969" w:type="dxa"/>
          </w:tcPr>
          <w:p w14:paraId="4729DE78" w14:textId="313B4DBF" w:rsidR="009A0D59" w:rsidRDefault="009A0D59" w:rsidP="009A0D59">
            <w:pPr>
              <w:pStyle w:val="Heading3"/>
              <w:spacing w:before="0"/>
              <w:outlineLvl w:val="2"/>
              <w:rPr>
                <w:rFonts w:asciiTheme="minorHAnsi" w:hAnsiTheme="minorHAnsi"/>
                <w:color w:val="1F497D" w:themeColor="text2"/>
              </w:rPr>
            </w:pPr>
            <w:r>
              <w:rPr>
                <w:rFonts w:asciiTheme="minorHAnsi" w:hAnsiTheme="minorHAnsi"/>
                <w:color w:val="1F497D" w:themeColor="text2"/>
              </w:rPr>
              <w:t>Intermediate:</w:t>
            </w:r>
          </w:p>
        </w:tc>
      </w:tr>
      <w:tr w:rsidR="009A0D59" w:rsidRPr="00A73A4F" w14:paraId="6B76E771" w14:textId="77777777" w:rsidTr="00AE2BB3">
        <w:trPr>
          <w:trHeight w:val="404"/>
        </w:trPr>
        <w:tc>
          <w:tcPr>
            <w:tcW w:w="5211" w:type="dxa"/>
            <w:vMerge/>
            <w:shd w:val="clear" w:color="auto" w:fill="DBE5F1" w:themeFill="accent1" w:themeFillTint="33"/>
          </w:tcPr>
          <w:p w14:paraId="7366867C" w14:textId="77777777" w:rsidR="009A0D59" w:rsidRPr="001235E6" w:rsidRDefault="009A0D59" w:rsidP="009A0D59">
            <w:pPr>
              <w:pStyle w:val="Heading3"/>
              <w:spacing w:before="0"/>
              <w:outlineLvl w:val="2"/>
              <w:rPr>
                <w:rFonts w:asciiTheme="minorHAnsi" w:hAnsiTheme="minorHAnsi"/>
                <w:b w:val="0"/>
                <w:color w:val="1F497D" w:themeColor="text2"/>
                <w:sz w:val="24"/>
                <w:szCs w:val="24"/>
              </w:rPr>
            </w:pPr>
          </w:p>
        </w:tc>
        <w:tc>
          <w:tcPr>
            <w:tcW w:w="3969" w:type="dxa"/>
          </w:tcPr>
          <w:p w14:paraId="3F423EFB" w14:textId="4B227692" w:rsidR="009A0D59" w:rsidRDefault="009A0D59" w:rsidP="009A0D59">
            <w:pPr>
              <w:pStyle w:val="Heading3"/>
              <w:spacing w:before="0"/>
              <w:outlineLvl w:val="2"/>
              <w:rPr>
                <w:rFonts w:asciiTheme="minorHAnsi" w:hAnsiTheme="minorHAnsi"/>
                <w:color w:val="1F497D" w:themeColor="text2"/>
              </w:rPr>
            </w:pPr>
            <w:r>
              <w:rPr>
                <w:rFonts w:asciiTheme="minorHAnsi" w:hAnsiTheme="minorHAnsi"/>
                <w:color w:val="1F497D" w:themeColor="text2"/>
              </w:rPr>
              <w:t>Senior:</w:t>
            </w:r>
          </w:p>
        </w:tc>
      </w:tr>
      <w:tr w:rsidR="009A0D59" w:rsidRPr="00A73A4F" w14:paraId="738EA051" w14:textId="77777777" w:rsidTr="009A0D59">
        <w:trPr>
          <w:trHeight w:val="236"/>
        </w:trPr>
        <w:tc>
          <w:tcPr>
            <w:tcW w:w="5211" w:type="dxa"/>
            <w:vMerge w:val="restart"/>
            <w:shd w:val="clear" w:color="auto" w:fill="DBE5F1" w:themeFill="accent1" w:themeFillTint="33"/>
          </w:tcPr>
          <w:p w14:paraId="738EA04E" w14:textId="7665850C" w:rsidR="009A0D59" w:rsidRDefault="009A0D59" w:rsidP="009A0D59">
            <w:pPr>
              <w:pStyle w:val="Heading3"/>
              <w:spacing w:before="0" w:line="360" w:lineRule="auto"/>
              <w:outlineLvl w:val="2"/>
              <w:rPr>
                <w:rFonts w:asciiTheme="minorHAnsi" w:hAnsiTheme="minorHAnsi"/>
                <w:b w:val="0"/>
                <w:color w:val="1F497D" w:themeColor="text2"/>
                <w:sz w:val="24"/>
              </w:rPr>
            </w:pPr>
            <w:r w:rsidRPr="00CC1604">
              <w:rPr>
                <w:rFonts w:asciiTheme="minorHAnsi" w:hAnsiTheme="minorHAnsi"/>
                <w:b w:val="0"/>
                <w:color w:val="1F497D" w:themeColor="text2"/>
                <w:sz w:val="24"/>
              </w:rPr>
              <w:t xml:space="preserve">Number of </w:t>
            </w:r>
            <w:r>
              <w:rPr>
                <w:rFonts w:asciiTheme="minorHAnsi" w:hAnsiTheme="minorHAnsi"/>
                <w:b w:val="0"/>
                <w:color w:val="1F497D" w:themeColor="text2"/>
                <w:sz w:val="24"/>
              </w:rPr>
              <w:t>Tutor</w:t>
            </w:r>
            <w:r w:rsidRPr="00CC1604">
              <w:rPr>
                <w:rFonts w:asciiTheme="minorHAnsi" w:hAnsiTheme="minorHAnsi"/>
                <w:b w:val="0"/>
                <w:color w:val="1F497D" w:themeColor="text2"/>
                <w:sz w:val="24"/>
              </w:rPr>
              <w:t xml:space="preserve"> Days</w:t>
            </w:r>
            <w:r>
              <w:rPr>
                <w:rFonts w:asciiTheme="minorHAnsi" w:hAnsiTheme="minorHAnsi"/>
                <w:b w:val="0"/>
                <w:color w:val="1F497D" w:themeColor="text2"/>
                <w:sz w:val="24"/>
              </w:rPr>
              <w:t xml:space="preserve"> Allocated </w:t>
            </w:r>
          </w:p>
          <w:p w14:paraId="738EA04F" w14:textId="77777777" w:rsidR="009A0D59" w:rsidRPr="00AE2BB3" w:rsidRDefault="009A0D59" w:rsidP="009A0D59"/>
        </w:tc>
        <w:tc>
          <w:tcPr>
            <w:tcW w:w="3969" w:type="dxa"/>
          </w:tcPr>
          <w:p w14:paraId="738EA050" w14:textId="0542E13B" w:rsidR="009A0D59" w:rsidRDefault="009A0D59" w:rsidP="009A0D59">
            <w:pPr>
              <w:pStyle w:val="Heading3"/>
              <w:spacing w:before="0"/>
              <w:outlineLvl w:val="2"/>
              <w:rPr>
                <w:rFonts w:asciiTheme="minorHAnsi" w:hAnsiTheme="minorHAnsi"/>
                <w:color w:val="1F497D" w:themeColor="text2"/>
              </w:rPr>
            </w:pPr>
            <w:r>
              <w:rPr>
                <w:rFonts w:asciiTheme="minorHAnsi" w:hAnsiTheme="minorHAnsi"/>
                <w:color w:val="1F497D" w:themeColor="text2"/>
              </w:rPr>
              <w:t>Junior:</w:t>
            </w:r>
          </w:p>
        </w:tc>
      </w:tr>
      <w:tr w:rsidR="009A0D59" w:rsidRPr="00A73A4F" w14:paraId="279A77D1" w14:textId="77777777" w:rsidTr="00AE2BB3">
        <w:trPr>
          <w:trHeight w:val="236"/>
        </w:trPr>
        <w:tc>
          <w:tcPr>
            <w:tcW w:w="5211" w:type="dxa"/>
            <w:vMerge/>
            <w:shd w:val="clear" w:color="auto" w:fill="DBE5F1" w:themeFill="accent1" w:themeFillTint="33"/>
          </w:tcPr>
          <w:p w14:paraId="378D800A" w14:textId="77777777" w:rsidR="009A0D59" w:rsidRPr="00CC1604" w:rsidRDefault="009A0D59" w:rsidP="009A0D59">
            <w:pPr>
              <w:pStyle w:val="Heading3"/>
              <w:spacing w:before="0" w:line="360" w:lineRule="auto"/>
              <w:outlineLvl w:val="2"/>
              <w:rPr>
                <w:rFonts w:asciiTheme="minorHAnsi" w:hAnsiTheme="minorHAnsi"/>
                <w:b w:val="0"/>
                <w:color w:val="1F497D" w:themeColor="text2"/>
                <w:sz w:val="24"/>
              </w:rPr>
            </w:pPr>
          </w:p>
        </w:tc>
        <w:tc>
          <w:tcPr>
            <w:tcW w:w="3969" w:type="dxa"/>
          </w:tcPr>
          <w:p w14:paraId="4A75E336" w14:textId="6E109DA5" w:rsidR="009A0D59" w:rsidRDefault="009A0D59" w:rsidP="009A0D59">
            <w:pPr>
              <w:pStyle w:val="Heading3"/>
              <w:spacing w:before="0"/>
              <w:outlineLvl w:val="2"/>
              <w:rPr>
                <w:rFonts w:asciiTheme="minorHAnsi" w:hAnsiTheme="minorHAnsi"/>
                <w:color w:val="1F497D" w:themeColor="text2"/>
              </w:rPr>
            </w:pPr>
            <w:r>
              <w:rPr>
                <w:rFonts w:asciiTheme="minorHAnsi" w:hAnsiTheme="minorHAnsi"/>
                <w:color w:val="1F497D" w:themeColor="text2"/>
              </w:rPr>
              <w:t>Intermediate:</w:t>
            </w:r>
          </w:p>
        </w:tc>
      </w:tr>
      <w:tr w:rsidR="009A0D59" w:rsidRPr="00A73A4F" w14:paraId="7657E799" w14:textId="77777777" w:rsidTr="00AE2BB3">
        <w:trPr>
          <w:trHeight w:val="236"/>
        </w:trPr>
        <w:tc>
          <w:tcPr>
            <w:tcW w:w="5211" w:type="dxa"/>
            <w:vMerge/>
            <w:shd w:val="clear" w:color="auto" w:fill="DBE5F1" w:themeFill="accent1" w:themeFillTint="33"/>
          </w:tcPr>
          <w:p w14:paraId="6BF367A9" w14:textId="77777777" w:rsidR="009A0D59" w:rsidRPr="00CC1604" w:rsidRDefault="009A0D59" w:rsidP="009A0D59">
            <w:pPr>
              <w:pStyle w:val="Heading3"/>
              <w:spacing w:before="0" w:line="360" w:lineRule="auto"/>
              <w:outlineLvl w:val="2"/>
              <w:rPr>
                <w:rFonts w:asciiTheme="minorHAnsi" w:hAnsiTheme="minorHAnsi"/>
                <w:b w:val="0"/>
                <w:color w:val="1F497D" w:themeColor="text2"/>
                <w:sz w:val="24"/>
              </w:rPr>
            </w:pPr>
          </w:p>
        </w:tc>
        <w:tc>
          <w:tcPr>
            <w:tcW w:w="3969" w:type="dxa"/>
          </w:tcPr>
          <w:p w14:paraId="73DCBD52" w14:textId="4176405F" w:rsidR="009A0D59" w:rsidRDefault="009A0D59" w:rsidP="009A0D59">
            <w:pPr>
              <w:pStyle w:val="Heading3"/>
              <w:spacing w:before="0"/>
              <w:outlineLvl w:val="2"/>
              <w:rPr>
                <w:rFonts w:asciiTheme="minorHAnsi" w:hAnsiTheme="minorHAnsi"/>
                <w:color w:val="1F497D" w:themeColor="text2"/>
              </w:rPr>
            </w:pPr>
            <w:r>
              <w:rPr>
                <w:rFonts w:asciiTheme="minorHAnsi" w:hAnsiTheme="minorHAnsi"/>
                <w:color w:val="1F497D" w:themeColor="text2"/>
              </w:rPr>
              <w:t>Senior:</w:t>
            </w:r>
          </w:p>
        </w:tc>
      </w:tr>
      <w:tr w:rsidR="009A0D59" w14:paraId="738EA055" w14:textId="77777777" w:rsidTr="00AE2BB3">
        <w:tc>
          <w:tcPr>
            <w:tcW w:w="5211" w:type="dxa"/>
            <w:shd w:val="clear" w:color="auto" w:fill="DBE5F1" w:themeFill="accent1" w:themeFillTint="33"/>
          </w:tcPr>
          <w:p w14:paraId="738EA052" w14:textId="77777777" w:rsidR="009A0D59" w:rsidRPr="009C13A6" w:rsidRDefault="009A0D59" w:rsidP="009A0D59">
            <w:pPr>
              <w:pStyle w:val="Heading3"/>
              <w:spacing w:before="0" w:line="360" w:lineRule="auto"/>
              <w:outlineLvl w:val="2"/>
              <w:rPr>
                <w:b w:val="0"/>
                <w:color w:val="1F497D" w:themeColor="text2"/>
                <w:sz w:val="24"/>
              </w:rPr>
            </w:pPr>
            <w:r w:rsidRPr="009C13A6">
              <w:rPr>
                <w:rFonts w:asciiTheme="minorHAnsi" w:hAnsiTheme="minorHAnsi"/>
                <w:b w:val="0"/>
                <w:color w:val="1F497D" w:themeColor="text2"/>
                <w:sz w:val="24"/>
              </w:rPr>
              <w:t xml:space="preserve">KPI Outcome Payment </w:t>
            </w:r>
            <w:r w:rsidRPr="009C13A6">
              <w:rPr>
                <w:b w:val="0"/>
                <w:color w:val="1F497D" w:themeColor="text2"/>
                <w:sz w:val="24"/>
              </w:rPr>
              <w:t>%</w:t>
            </w:r>
          </w:p>
          <w:p w14:paraId="738EA053" w14:textId="77777777" w:rsidR="009A0D59" w:rsidRPr="00CC1604" w:rsidRDefault="009A0D59" w:rsidP="009A0D59">
            <w:pPr>
              <w:rPr>
                <w:sz w:val="24"/>
              </w:rPr>
            </w:pPr>
          </w:p>
        </w:tc>
        <w:tc>
          <w:tcPr>
            <w:tcW w:w="3969" w:type="dxa"/>
          </w:tcPr>
          <w:p w14:paraId="738EA054" w14:textId="77777777" w:rsidR="009A0D59" w:rsidRDefault="009A0D59" w:rsidP="009A0D59">
            <w:pPr>
              <w:pStyle w:val="Heading3"/>
              <w:spacing w:before="0"/>
              <w:jc w:val="center"/>
              <w:outlineLvl w:val="2"/>
              <w:rPr>
                <w:rFonts w:asciiTheme="minorHAnsi" w:hAnsiTheme="minorHAnsi"/>
                <w:color w:val="1F497D" w:themeColor="text2"/>
              </w:rPr>
            </w:pPr>
          </w:p>
        </w:tc>
      </w:tr>
    </w:tbl>
    <w:p w14:paraId="738EA056" w14:textId="77777777" w:rsidR="00405D4F" w:rsidRDefault="00405D4F" w:rsidP="001524BA">
      <w:pPr>
        <w:spacing w:after="40" w:line="240" w:lineRule="auto"/>
        <w:jc w:val="both"/>
        <w:rPr>
          <w:color w:val="1F497D" w:themeColor="text2"/>
          <w:sz w:val="24"/>
        </w:rPr>
      </w:pPr>
    </w:p>
    <w:p w14:paraId="73A26CDF" w14:textId="433A0573" w:rsidR="009A0D59" w:rsidRPr="009A0D59" w:rsidRDefault="009A0D59" w:rsidP="00796F92">
      <w:pPr>
        <w:jc w:val="both"/>
        <w:rPr>
          <w:color w:val="1F497D" w:themeColor="text2"/>
          <w:lang w:val="en-GB"/>
        </w:rPr>
      </w:pPr>
      <w:r>
        <w:rPr>
          <w:b/>
          <w:color w:val="1F497D" w:themeColor="text2"/>
          <w:lang w:val="en-GB"/>
        </w:rPr>
        <w:t>Note:</w:t>
      </w:r>
      <w:r>
        <w:rPr>
          <w:color w:val="1F497D" w:themeColor="text2"/>
          <w:lang w:val="en-GB"/>
        </w:rPr>
        <w:t xml:space="preserve"> All days are converted into hours to facilitate cost calculations of part-time courses and shorter working days (Fridays). </w:t>
      </w:r>
      <w:r w:rsidRPr="009A0D59">
        <w:rPr>
          <w:b/>
          <w:color w:val="1F497D" w:themeColor="text2"/>
          <w:lang w:val="en-GB"/>
        </w:rPr>
        <w:t>One typical training day is 6 hours</w:t>
      </w:r>
      <w:r>
        <w:rPr>
          <w:color w:val="1F497D" w:themeColor="text2"/>
          <w:lang w:val="en-GB"/>
        </w:rPr>
        <w:t xml:space="preserve"> duration for these calculations. Part hours are rounded up to the nearest day. A full-time course with a 1:30 finish on Friday to equivalent to 4x6 + 1x5 = 29 hours (not 31.75 calculated for learner payroll).  </w:t>
      </w:r>
    </w:p>
    <w:p w14:paraId="738EA057" w14:textId="23EFF6CE" w:rsidR="00796F92" w:rsidRPr="009760AE" w:rsidRDefault="00796F92" w:rsidP="00796F92">
      <w:pPr>
        <w:jc w:val="both"/>
        <w:rPr>
          <w:color w:val="1F497D" w:themeColor="text2"/>
          <w:lang w:val="en-GB"/>
        </w:rPr>
      </w:pPr>
      <w:r w:rsidRPr="009760AE">
        <w:rPr>
          <w:b/>
          <w:color w:val="1F497D" w:themeColor="text2"/>
          <w:lang w:val="en-GB"/>
        </w:rPr>
        <w:t>Note:</w:t>
      </w:r>
      <w:r w:rsidRPr="009760AE">
        <w:rPr>
          <w:color w:val="1F497D" w:themeColor="text2"/>
          <w:lang w:val="en-GB"/>
        </w:rPr>
        <w:t xml:space="preserve">  Daily rates for Tutors can only be paid in respect of actual delivery days</w:t>
      </w:r>
      <w:r w:rsidRPr="009760AE">
        <w:rPr>
          <w:rStyle w:val="FootnoteReference"/>
          <w:color w:val="1F497D" w:themeColor="text2"/>
          <w:lang w:val="en-GB"/>
        </w:rPr>
        <w:footnoteReference w:id="1"/>
      </w:r>
      <w:r w:rsidRPr="009760AE">
        <w:rPr>
          <w:color w:val="1F497D" w:themeColor="text2"/>
          <w:lang w:val="en-GB"/>
        </w:rPr>
        <w:t xml:space="preserve"> and excludes all holidays, bank holidays, etc. System updates may still be needed during extended holidays and must be processed as required (e.g. TACS). </w:t>
      </w:r>
    </w:p>
    <w:p w14:paraId="738EA058" w14:textId="4B551117" w:rsidR="00713B93" w:rsidRPr="009760AE" w:rsidRDefault="00796F92" w:rsidP="005E7051">
      <w:pPr>
        <w:jc w:val="both"/>
        <w:rPr>
          <w:color w:val="1F497D" w:themeColor="text2"/>
          <w:sz w:val="24"/>
        </w:rPr>
      </w:pPr>
      <w:r w:rsidRPr="009760AE">
        <w:rPr>
          <w:b/>
          <w:color w:val="1F497D" w:themeColor="text2"/>
          <w:lang w:val="en-GB"/>
        </w:rPr>
        <w:lastRenderedPageBreak/>
        <w:t>Note:</w:t>
      </w:r>
      <w:r w:rsidRPr="009760AE">
        <w:rPr>
          <w:color w:val="1F497D" w:themeColor="text2"/>
          <w:lang w:val="en-GB"/>
        </w:rPr>
        <w:t xml:space="preserve">  </w:t>
      </w:r>
      <w:r w:rsidR="006F336F" w:rsidRPr="009760AE">
        <w:rPr>
          <w:color w:val="1F497D" w:themeColor="text2"/>
          <w:lang w:val="en-GB"/>
        </w:rPr>
        <w:t>Should the assigned Tutors g</w:t>
      </w:r>
      <w:r w:rsidRPr="009760AE">
        <w:rPr>
          <w:color w:val="1F497D" w:themeColor="text2"/>
          <w:lang w:val="en-GB"/>
        </w:rPr>
        <w:t>rad</w:t>
      </w:r>
      <w:r w:rsidR="006F336F" w:rsidRPr="009760AE">
        <w:rPr>
          <w:color w:val="1F497D" w:themeColor="text2"/>
          <w:lang w:val="en-GB"/>
        </w:rPr>
        <w:t>ing</w:t>
      </w:r>
      <w:r w:rsidRPr="009760AE">
        <w:rPr>
          <w:color w:val="1F497D" w:themeColor="text2"/>
          <w:lang w:val="en-GB"/>
        </w:rPr>
        <w:t xml:space="preserve"> change during the delivery of a course</w:t>
      </w:r>
      <w:r w:rsidR="006F336F" w:rsidRPr="009760AE">
        <w:rPr>
          <w:color w:val="1F497D" w:themeColor="text2"/>
          <w:lang w:val="en-GB"/>
        </w:rPr>
        <w:t xml:space="preserve"> (i.e. progress from Junior to Intermediate or Intermediate to Senior); the daily Tutor </w:t>
      </w:r>
      <w:r w:rsidR="005E7051" w:rsidRPr="009760AE">
        <w:rPr>
          <w:color w:val="1F497D" w:themeColor="text2"/>
          <w:lang w:val="en-GB"/>
        </w:rPr>
        <w:t xml:space="preserve">rate </w:t>
      </w:r>
      <w:r w:rsidR="006F336F" w:rsidRPr="009760AE">
        <w:rPr>
          <w:color w:val="1F497D" w:themeColor="text2"/>
          <w:lang w:val="en-GB"/>
        </w:rPr>
        <w:t xml:space="preserve">will not be revised. The Tutor </w:t>
      </w:r>
      <w:r w:rsidR="00620ACA" w:rsidRPr="009760AE">
        <w:rPr>
          <w:color w:val="1F497D" w:themeColor="text2"/>
          <w:lang w:val="en-GB"/>
        </w:rPr>
        <w:t>daily rate</w:t>
      </w:r>
      <w:r w:rsidR="006F336F" w:rsidRPr="009760AE">
        <w:rPr>
          <w:color w:val="1F497D" w:themeColor="text2"/>
          <w:lang w:val="en-GB"/>
        </w:rPr>
        <w:t xml:space="preserve"> paid will be as per the course contract. </w:t>
      </w:r>
      <w:r w:rsidR="009A0D59">
        <w:rPr>
          <w:color w:val="1F497D" w:themeColor="text2"/>
          <w:lang w:val="en-GB"/>
        </w:rPr>
        <w:t>The ETB may set the required tutor (Junior/Intermediate/Senior), and the contractor may not charge the higher rate without the agreement of the ETB even if they cannot source the stipulate tutor.</w:t>
      </w:r>
      <w:r w:rsidR="006F336F" w:rsidRPr="009760AE">
        <w:rPr>
          <w:color w:val="1F497D" w:themeColor="text2"/>
          <w:lang w:val="en-GB"/>
        </w:rPr>
        <w:t xml:space="preserve">  </w:t>
      </w:r>
    </w:p>
    <w:p w14:paraId="738EA059" w14:textId="77777777" w:rsidR="00B476DB" w:rsidRPr="00AB091B" w:rsidRDefault="00003E65" w:rsidP="00A958F2">
      <w:pPr>
        <w:spacing w:after="0" w:line="240" w:lineRule="auto"/>
        <w:jc w:val="both"/>
        <w:rPr>
          <w:b/>
          <w:color w:val="1F497D" w:themeColor="text2"/>
          <w:sz w:val="24"/>
        </w:rPr>
      </w:pPr>
      <w:r w:rsidRPr="00AB091B">
        <w:rPr>
          <w:b/>
          <w:color w:val="1F497D" w:themeColor="text2"/>
          <w:sz w:val="24"/>
          <w:u w:val="single"/>
        </w:rPr>
        <w:t>PART</w:t>
      </w:r>
      <w:r w:rsidR="002B2FAB" w:rsidRPr="00AB091B">
        <w:rPr>
          <w:b/>
          <w:color w:val="1F497D" w:themeColor="text2"/>
          <w:sz w:val="24"/>
          <w:u w:val="single"/>
        </w:rPr>
        <w:t xml:space="preserve"> </w:t>
      </w:r>
      <w:r w:rsidRPr="00AB091B">
        <w:rPr>
          <w:b/>
          <w:color w:val="1F497D" w:themeColor="text2"/>
          <w:sz w:val="24"/>
          <w:u w:val="single"/>
        </w:rPr>
        <w:t>B</w:t>
      </w:r>
      <w:r w:rsidRPr="00AB091B">
        <w:rPr>
          <w:b/>
          <w:color w:val="1F497D" w:themeColor="text2"/>
          <w:sz w:val="24"/>
        </w:rPr>
        <w:t xml:space="preserve"> </w:t>
      </w:r>
      <w:r w:rsidR="00D04522" w:rsidRPr="00AB091B">
        <w:rPr>
          <w:b/>
          <w:color w:val="1F497D" w:themeColor="text2"/>
          <w:sz w:val="24"/>
        </w:rPr>
        <w:t>– Course Recruitment, Development, Management &amp; Administration, Tutor, Tec</w:t>
      </w:r>
      <w:r w:rsidR="00AB091B">
        <w:rPr>
          <w:b/>
          <w:color w:val="1F497D" w:themeColor="text2"/>
          <w:sz w:val="24"/>
        </w:rPr>
        <w:t>hnical Sub Contract Costs</w:t>
      </w:r>
      <w:r w:rsidR="002833A2">
        <w:rPr>
          <w:b/>
          <w:color w:val="1F497D" w:themeColor="text2"/>
          <w:sz w:val="24"/>
        </w:rPr>
        <w:t xml:space="preserve">, Receipted </w:t>
      </w:r>
      <w:r w:rsidR="002833A2" w:rsidRPr="00AB091B">
        <w:rPr>
          <w:b/>
          <w:color w:val="1F497D" w:themeColor="text2"/>
          <w:sz w:val="24"/>
        </w:rPr>
        <w:t xml:space="preserve">Expenses Quotation </w:t>
      </w:r>
    </w:p>
    <w:p w14:paraId="738EA05A" w14:textId="54BF9DA8" w:rsidR="00A70FAA" w:rsidRPr="00CC1604" w:rsidRDefault="00A70FAA" w:rsidP="00A958F2">
      <w:pPr>
        <w:spacing w:after="0" w:line="240" w:lineRule="auto"/>
        <w:jc w:val="both"/>
        <w:rPr>
          <w:b/>
          <w:color w:val="0F243E" w:themeColor="text2" w:themeShade="80"/>
          <w:sz w:val="24"/>
        </w:rPr>
      </w:pPr>
      <w:r w:rsidRPr="00AB091B">
        <w:rPr>
          <w:b/>
          <w:color w:val="1F497D" w:themeColor="text2"/>
          <w:sz w:val="24"/>
        </w:rPr>
        <w:t xml:space="preserve">To be completed by the </w:t>
      </w:r>
      <w:r w:rsidR="009A0D59">
        <w:rPr>
          <w:b/>
          <w:color w:val="1F497D" w:themeColor="text2"/>
          <w:sz w:val="24"/>
        </w:rPr>
        <w:t>c</w:t>
      </w:r>
      <w:r w:rsidR="00CD3D05" w:rsidRPr="00AB091B">
        <w:rPr>
          <w:b/>
          <w:color w:val="1F497D" w:themeColor="text2"/>
          <w:sz w:val="24"/>
        </w:rPr>
        <w:t>ontractor</w:t>
      </w:r>
      <w:r w:rsidR="00CC1604" w:rsidRPr="00CC1604">
        <w:rPr>
          <w:b/>
          <w:color w:val="0F243E" w:themeColor="text2" w:themeShade="80"/>
          <w:sz w:val="24"/>
        </w:rPr>
        <w:t>.</w:t>
      </w:r>
    </w:p>
    <w:p w14:paraId="738EA05B" w14:textId="77777777" w:rsidR="000E7855" w:rsidRDefault="000E7855" w:rsidP="00A70FAA">
      <w:pPr>
        <w:spacing w:after="40" w:line="240" w:lineRule="auto"/>
        <w:jc w:val="both"/>
        <w:rPr>
          <w:b/>
          <w:color w:val="1F497D" w:themeColor="text2"/>
          <w:sz w:val="24"/>
        </w:rPr>
      </w:pPr>
    </w:p>
    <w:p w14:paraId="738EA05C" w14:textId="77777777" w:rsidR="00796F92" w:rsidRDefault="00796F92" w:rsidP="00A70FAA">
      <w:pPr>
        <w:spacing w:after="40" w:line="240" w:lineRule="auto"/>
        <w:jc w:val="both"/>
        <w:rPr>
          <w:b/>
          <w:color w:val="1F497D" w:themeColor="text2"/>
          <w:sz w:val="24"/>
        </w:rPr>
      </w:pPr>
    </w:p>
    <w:tbl>
      <w:tblPr>
        <w:tblStyle w:val="TableGrid"/>
        <w:tblW w:w="918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196"/>
        <w:gridCol w:w="1984"/>
      </w:tblGrid>
      <w:tr w:rsidR="008215FC" w:rsidRPr="00516830" w14:paraId="738EA062" w14:textId="77777777" w:rsidTr="00CC1604">
        <w:tc>
          <w:tcPr>
            <w:tcW w:w="7196" w:type="dxa"/>
            <w:shd w:val="clear" w:color="auto" w:fill="FFFFFF" w:themeFill="background1"/>
          </w:tcPr>
          <w:p w14:paraId="738EA05D" w14:textId="77777777" w:rsidR="008215FC" w:rsidRPr="00CC1604" w:rsidRDefault="008215FC" w:rsidP="00494D86">
            <w:pPr>
              <w:rPr>
                <w:color w:val="1F497D" w:themeColor="text2"/>
                <w:sz w:val="24"/>
                <w:u w:val="single"/>
              </w:rPr>
            </w:pPr>
            <w:r w:rsidRPr="00CC1604">
              <w:rPr>
                <w:color w:val="1F497D" w:themeColor="text2"/>
                <w:sz w:val="24"/>
                <w:u w:val="single"/>
              </w:rPr>
              <w:t>Course Recruitment</w:t>
            </w:r>
            <w:r w:rsidR="00D94F63" w:rsidRPr="00D94F63">
              <w:rPr>
                <w:color w:val="1F497D" w:themeColor="text2"/>
                <w:sz w:val="24"/>
              </w:rPr>
              <w:t xml:space="preserve"> </w:t>
            </w:r>
            <w:r w:rsidR="00D94F63">
              <w:rPr>
                <w:i/>
                <w:color w:val="1F497D" w:themeColor="text2"/>
                <w:sz w:val="24"/>
                <w:szCs w:val="24"/>
              </w:rPr>
              <w:t>(if</w:t>
            </w:r>
            <w:r w:rsidR="00D94F63" w:rsidRPr="00CC1604">
              <w:rPr>
                <w:i/>
                <w:color w:val="1F497D" w:themeColor="text2"/>
                <w:sz w:val="24"/>
                <w:szCs w:val="24"/>
              </w:rPr>
              <w:t xml:space="preserve"> appropriate)</w:t>
            </w:r>
          </w:p>
          <w:p w14:paraId="738EA05E" w14:textId="6B689C24" w:rsidR="008215FC" w:rsidRPr="00CC1604" w:rsidRDefault="008215FC" w:rsidP="00494D86">
            <w:pPr>
              <w:rPr>
                <w:color w:val="1F497D" w:themeColor="text2"/>
                <w:sz w:val="24"/>
              </w:rPr>
            </w:pPr>
            <w:r w:rsidRPr="003531C5">
              <w:rPr>
                <w:color w:val="1F497D" w:themeColor="text2"/>
                <w:sz w:val="24"/>
                <w:highlight w:val="lightGray"/>
              </w:rPr>
              <w:t>&lt;enter number of days allocated&gt;</w:t>
            </w:r>
            <w:r w:rsidRPr="00CC1604">
              <w:rPr>
                <w:color w:val="1F497D" w:themeColor="text2"/>
                <w:sz w:val="24"/>
              </w:rPr>
              <w:t xml:space="preserve"> x </w:t>
            </w:r>
            <w:r w:rsidR="009A0D59">
              <w:rPr>
                <w:color w:val="1F497D" w:themeColor="text2"/>
                <w:sz w:val="24"/>
                <w:highlight w:val="lightGray"/>
              </w:rPr>
              <w:t>6 hours per day x Intermediate tutor rate</w:t>
            </w:r>
          </w:p>
          <w:p w14:paraId="738EA05F" w14:textId="77777777" w:rsidR="008215FC" w:rsidRPr="00CC1604" w:rsidRDefault="008215FC" w:rsidP="00494D86">
            <w:pPr>
              <w:rPr>
                <w:color w:val="1F497D" w:themeColor="text2"/>
                <w:sz w:val="24"/>
              </w:rPr>
            </w:pPr>
          </w:p>
        </w:tc>
        <w:tc>
          <w:tcPr>
            <w:tcW w:w="1984" w:type="dxa"/>
            <w:shd w:val="clear" w:color="auto" w:fill="FFFFFF" w:themeFill="background1"/>
          </w:tcPr>
          <w:p w14:paraId="738EA060" w14:textId="77777777" w:rsidR="008215FC" w:rsidRPr="00CC1604" w:rsidRDefault="008215FC" w:rsidP="00494D86">
            <w:pPr>
              <w:jc w:val="center"/>
              <w:rPr>
                <w:color w:val="1F497D" w:themeColor="text2"/>
                <w:sz w:val="24"/>
              </w:rPr>
            </w:pPr>
          </w:p>
          <w:p w14:paraId="738EA061" w14:textId="77777777" w:rsidR="008215FC" w:rsidRPr="00CC1604" w:rsidRDefault="008215FC" w:rsidP="00494D86">
            <w:pPr>
              <w:jc w:val="center"/>
              <w:rPr>
                <w:color w:val="1F497D" w:themeColor="text2"/>
                <w:sz w:val="24"/>
              </w:rPr>
            </w:pPr>
            <w:r w:rsidRPr="00CC1604">
              <w:rPr>
                <w:color w:val="1F497D" w:themeColor="text2"/>
                <w:sz w:val="24"/>
              </w:rPr>
              <w:t>€</w:t>
            </w:r>
          </w:p>
        </w:tc>
      </w:tr>
    </w:tbl>
    <w:p w14:paraId="738EA063" w14:textId="77777777" w:rsidR="00EF3790" w:rsidRPr="00CC1604" w:rsidRDefault="00EF3790" w:rsidP="00A70FAA">
      <w:pPr>
        <w:spacing w:after="40" w:line="240" w:lineRule="auto"/>
        <w:jc w:val="both"/>
        <w:rPr>
          <w:b/>
          <w:color w:val="1F497D" w:themeColor="text2"/>
          <w:sz w:val="20"/>
          <w:szCs w:val="20"/>
          <w:u w:val="single"/>
        </w:rPr>
      </w:pPr>
    </w:p>
    <w:p w14:paraId="738EA064" w14:textId="77777777" w:rsidR="00CC1604" w:rsidRPr="00CC1604" w:rsidRDefault="00CC1604" w:rsidP="00A70FAA">
      <w:pPr>
        <w:spacing w:after="40" w:line="240" w:lineRule="auto"/>
        <w:jc w:val="both"/>
        <w:rPr>
          <w:b/>
          <w:color w:val="1F497D" w:themeColor="text2"/>
          <w:sz w:val="20"/>
          <w:szCs w:val="20"/>
          <w:u w:val="single"/>
        </w:rPr>
      </w:pPr>
    </w:p>
    <w:tbl>
      <w:tblPr>
        <w:tblStyle w:val="TableGrid"/>
        <w:tblW w:w="918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196"/>
        <w:gridCol w:w="1984"/>
      </w:tblGrid>
      <w:tr w:rsidR="001A18A9" w:rsidRPr="00516830" w14:paraId="738EA071" w14:textId="77777777" w:rsidTr="00CC1604">
        <w:tc>
          <w:tcPr>
            <w:tcW w:w="7196" w:type="dxa"/>
            <w:tcBorders>
              <w:bottom w:val="single" w:sz="4" w:space="0" w:color="1F497D" w:themeColor="text2"/>
            </w:tcBorders>
            <w:shd w:val="clear" w:color="auto" w:fill="FFFFFF" w:themeFill="background1"/>
          </w:tcPr>
          <w:p w14:paraId="738EA065" w14:textId="77777777" w:rsidR="001A18A9" w:rsidRPr="00CC1604" w:rsidRDefault="008708B3" w:rsidP="001A18A9">
            <w:pPr>
              <w:rPr>
                <w:color w:val="1F497D" w:themeColor="text2"/>
                <w:sz w:val="24"/>
                <w:u w:val="single"/>
              </w:rPr>
            </w:pPr>
            <w:r>
              <w:rPr>
                <w:color w:val="1F497D" w:themeColor="text2"/>
                <w:sz w:val="24"/>
                <w:u w:val="single"/>
              </w:rPr>
              <w:t xml:space="preserve">Development Cost </w:t>
            </w:r>
            <w:r w:rsidR="001A18A9" w:rsidRPr="00CC1604">
              <w:rPr>
                <w:color w:val="1F497D" w:themeColor="text2"/>
                <w:sz w:val="24"/>
                <w:u w:val="single"/>
              </w:rPr>
              <w:t>(</w:t>
            </w:r>
            <w:r w:rsidR="00FC5C2B" w:rsidRPr="00CC1604">
              <w:rPr>
                <w:color w:val="1F497D" w:themeColor="text2"/>
                <w:sz w:val="24"/>
                <w:u w:val="single"/>
              </w:rPr>
              <w:t>S</w:t>
            </w:r>
            <w:r w:rsidR="001A18A9" w:rsidRPr="00CC1604">
              <w:rPr>
                <w:color w:val="1F497D" w:themeColor="text2"/>
                <w:sz w:val="24"/>
                <w:u w:val="single"/>
              </w:rPr>
              <w:t xml:space="preserve">ubject </w:t>
            </w:r>
            <w:r w:rsidR="00FC5C2B" w:rsidRPr="00CC1604">
              <w:rPr>
                <w:color w:val="1F497D" w:themeColor="text2"/>
                <w:sz w:val="24"/>
                <w:u w:val="single"/>
              </w:rPr>
              <w:t>Matter E</w:t>
            </w:r>
            <w:r w:rsidR="001A18A9" w:rsidRPr="00CC1604">
              <w:rPr>
                <w:color w:val="1F497D" w:themeColor="text2"/>
                <w:sz w:val="24"/>
                <w:u w:val="single"/>
              </w:rPr>
              <w:t>xperts</w:t>
            </w:r>
            <w:r w:rsidR="00A255F4" w:rsidRPr="00CC1604">
              <w:rPr>
                <w:color w:val="1F497D" w:themeColor="text2"/>
                <w:sz w:val="24"/>
                <w:u w:val="single"/>
              </w:rPr>
              <w:t>/</w:t>
            </w:r>
            <w:proofErr w:type="gramStart"/>
            <w:r w:rsidR="00A255F4" w:rsidRPr="00CC1604">
              <w:rPr>
                <w:color w:val="1F497D" w:themeColor="text2"/>
                <w:sz w:val="24"/>
                <w:u w:val="single"/>
              </w:rPr>
              <w:t>Non SME</w:t>
            </w:r>
            <w:proofErr w:type="gramEnd"/>
            <w:r w:rsidR="001A18A9" w:rsidRPr="00CC1604">
              <w:rPr>
                <w:color w:val="1F497D" w:themeColor="text2"/>
                <w:sz w:val="24"/>
                <w:u w:val="single"/>
              </w:rPr>
              <w:t>)</w:t>
            </w:r>
            <w:r w:rsidR="00D94F63" w:rsidRPr="00D94F63">
              <w:rPr>
                <w:color w:val="1F497D" w:themeColor="text2"/>
                <w:sz w:val="24"/>
              </w:rPr>
              <w:t xml:space="preserve"> </w:t>
            </w:r>
            <w:r w:rsidR="00D94F63">
              <w:rPr>
                <w:i/>
                <w:color w:val="1F497D" w:themeColor="text2"/>
                <w:sz w:val="24"/>
                <w:szCs w:val="24"/>
              </w:rPr>
              <w:t>(if</w:t>
            </w:r>
            <w:r w:rsidR="00D94F63" w:rsidRPr="00CC1604">
              <w:rPr>
                <w:i/>
                <w:color w:val="1F497D" w:themeColor="text2"/>
                <w:sz w:val="24"/>
                <w:szCs w:val="24"/>
              </w:rPr>
              <w:t xml:space="preserve"> appropriate)</w:t>
            </w:r>
          </w:p>
          <w:p w14:paraId="738EA066" w14:textId="62D6BE49" w:rsidR="001A18A9" w:rsidRPr="00CC1604" w:rsidRDefault="001A18A9" w:rsidP="001A18A9">
            <w:pPr>
              <w:rPr>
                <w:color w:val="1F497D" w:themeColor="text2"/>
                <w:sz w:val="24"/>
              </w:rPr>
            </w:pPr>
            <w:r w:rsidRPr="003531C5">
              <w:rPr>
                <w:color w:val="1F497D" w:themeColor="text2"/>
                <w:sz w:val="24"/>
                <w:highlight w:val="lightGray"/>
              </w:rPr>
              <w:t xml:space="preserve">&lt;enter number of </w:t>
            </w:r>
            <w:r w:rsidR="009A0D59">
              <w:rPr>
                <w:color w:val="1F497D" w:themeColor="text2"/>
                <w:sz w:val="24"/>
                <w:highlight w:val="lightGray"/>
              </w:rPr>
              <w:t>hours</w:t>
            </w:r>
            <w:r w:rsidRPr="003531C5">
              <w:rPr>
                <w:color w:val="1F497D" w:themeColor="text2"/>
                <w:sz w:val="24"/>
                <w:highlight w:val="lightGray"/>
              </w:rPr>
              <w:t xml:space="preserve"> </w:t>
            </w:r>
            <w:proofErr w:type="gramStart"/>
            <w:r w:rsidRPr="003531C5">
              <w:rPr>
                <w:color w:val="1F497D" w:themeColor="text2"/>
                <w:sz w:val="24"/>
                <w:highlight w:val="lightGray"/>
              </w:rPr>
              <w:t>allocated  -</w:t>
            </w:r>
            <w:proofErr w:type="gramEnd"/>
            <w:r w:rsidRPr="003531C5">
              <w:rPr>
                <w:color w:val="1F497D" w:themeColor="text2"/>
                <w:sz w:val="24"/>
                <w:highlight w:val="lightGray"/>
              </w:rPr>
              <w:t xml:space="preserve"> Junior&gt;</w:t>
            </w:r>
            <w:r w:rsidRPr="00CC1604">
              <w:rPr>
                <w:color w:val="1F497D" w:themeColor="text2"/>
                <w:sz w:val="24"/>
              </w:rPr>
              <w:t xml:space="preserve"> x </w:t>
            </w:r>
            <w:r w:rsidR="009A0D59">
              <w:rPr>
                <w:color w:val="1F497D" w:themeColor="text2"/>
                <w:sz w:val="24"/>
              </w:rPr>
              <w:t>(</w:t>
            </w:r>
            <w:r w:rsidR="00EF3790" w:rsidRPr="003531C5">
              <w:rPr>
                <w:color w:val="1F497D" w:themeColor="text2"/>
                <w:sz w:val="24"/>
                <w:highlight w:val="lightGray"/>
              </w:rPr>
              <w:t>Tutor Per Day Cos</w:t>
            </w:r>
            <w:r w:rsidR="009A0D59">
              <w:rPr>
                <w:color w:val="1F497D" w:themeColor="text2"/>
                <w:sz w:val="24"/>
                <w:highlight w:val="lightGray"/>
              </w:rPr>
              <w:t>t/6)</w:t>
            </w:r>
          </w:p>
          <w:p w14:paraId="738EA067" w14:textId="0B8ADB87" w:rsidR="001A18A9" w:rsidRPr="00CC1604" w:rsidRDefault="001A18A9" w:rsidP="001A18A9">
            <w:pPr>
              <w:rPr>
                <w:color w:val="1F497D" w:themeColor="text2"/>
                <w:sz w:val="24"/>
              </w:rPr>
            </w:pPr>
            <w:r w:rsidRPr="003531C5">
              <w:rPr>
                <w:color w:val="1F497D" w:themeColor="text2"/>
                <w:sz w:val="24"/>
                <w:highlight w:val="lightGray"/>
              </w:rPr>
              <w:t xml:space="preserve">&lt;enter number of </w:t>
            </w:r>
            <w:r w:rsidR="009A0D59">
              <w:rPr>
                <w:color w:val="1F497D" w:themeColor="text2"/>
                <w:sz w:val="24"/>
                <w:highlight w:val="lightGray"/>
              </w:rPr>
              <w:t>hours</w:t>
            </w:r>
            <w:r w:rsidRPr="003531C5">
              <w:rPr>
                <w:color w:val="1F497D" w:themeColor="text2"/>
                <w:sz w:val="24"/>
                <w:highlight w:val="lightGray"/>
              </w:rPr>
              <w:t xml:space="preserve"> </w:t>
            </w:r>
            <w:proofErr w:type="gramStart"/>
            <w:r w:rsidRPr="003531C5">
              <w:rPr>
                <w:color w:val="1F497D" w:themeColor="text2"/>
                <w:sz w:val="24"/>
                <w:highlight w:val="lightGray"/>
              </w:rPr>
              <w:t>allocated  -</w:t>
            </w:r>
            <w:proofErr w:type="gramEnd"/>
            <w:r w:rsidRPr="003531C5">
              <w:rPr>
                <w:color w:val="1F497D" w:themeColor="text2"/>
                <w:sz w:val="24"/>
                <w:highlight w:val="lightGray"/>
              </w:rPr>
              <w:t xml:space="preserve"> </w:t>
            </w:r>
            <w:r w:rsidR="00EF3790" w:rsidRPr="003531C5">
              <w:rPr>
                <w:color w:val="1F497D" w:themeColor="text2"/>
                <w:sz w:val="24"/>
                <w:highlight w:val="lightGray"/>
              </w:rPr>
              <w:t>Intermediate</w:t>
            </w:r>
            <w:r w:rsidRPr="003531C5">
              <w:rPr>
                <w:color w:val="1F497D" w:themeColor="text2"/>
                <w:sz w:val="24"/>
                <w:highlight w:val="lightGray"/>
              </w:rPr>
              <w:t>&gt;</w:t>
            </w:r>
            <w:r w:rsidRPr="00CC1604">
              <w:rPr>
                <w:color w:val="1F497D" w:themeColor="text2"/>
                <w:sz w:val="24"/>
              </w:rPr>
              <w:t xml:space="preserve"> </w:t>
            </w:r>
            <w:r w:rsidR="009A0D59">
              <w:rPr>
                <w:color w:val="1F497D" w:themeColor="text2"/>
                <w:sz w:val="24"/>
              </w:rPr>
              <w:t>(</w:t>
            </w:r>
            <w:r w:rsidR="009A0D59" w:rsidRPr="003531C5">
              <w:rPr>
                <w:color w:val="1F497D" w:themeColor="text2"/>
                <w:sz w:val="24"/>
                <w:highlight w:val="lightGray"/>
              </w:rPr>
              <w:t>Tutor Per Day Cos</w:t>
            </w:r>
            <w:r w:rsidR="009A0D59">
              <w:rPr>
                <w:color w:val="1F497D" w:themeColor="text2"/>
                <w:sz w:val="24"/>
                <w:highlight w:val="lightGray"/>
              </w:rPr>
              <w:t>t/6)</w:t>
            </w:r>
          </w:p>
          <w:p w14:paraId="738EA068" w14:textId="52064A27" w:rsidR="008215FC" w:rsidRPr="00CC1604" w:rsidRDefault="00EF3790" w:rsidP="00EF3790">
            <w:pPr>
              <w:rPr>
                <w:color w:val="1F497D" w:themeColor="text2"/>
                <w:sz w:val="24"/>
              </w:rPr>
            </w:pPr>
            <w:r w:rsidRPr="003531C5">
              <w:rPr>
                <w:color w:val="1F497D" w:themeColor="text2"/>
                <w:sz w:val="24"/>
                <w:highlight w:val="lightGray"/>
              </w:rPr>
              <w:t xml:space="preserve">&lt;enter number of </w:t>
            </w:r>
            <w:r w:rsidR="009A0D59">
              <w:rPr>
                <w:color w:val="1F497D" w:themeColor="text2"/>
                <w:sz w:val="24"/>
                <w:highlight w:val="lightGray"/>
              </w:rPr>
              <w:t>hours</w:t>
            </w:r>
            <w:r w:rsidRPr="003531C5">
              <w:rPr>
                <w:color w:val="1F497D" w:themeColor="text2"/>
                <w:sz w:val="24"/>
                <w:highlight w:val="lightGray"/>
              </w:rPr>
              <w:t xml:space="preserve"> </w:t>
            </w:r>
            <w:proofErr w:type="gramStart"/>
            <w:r w:rsidRPr="003531C5">
              <w:rPr>
                <w:color w:val="1F497D" w:themeColor="text2"/>
                <w:sz w:val="24"/>
                <w:highlight w:val="lightGray"/>
              </w:rPr>
              <w:t>allocated  -</w:t>
            </w:r>
            <w:proofErr w:type="gramEnd"/>
            <w:r w:rsidRPr="003531C5">
              <w:rPr>
                <w:color w:val="1F497D" w:themeColor="text2"/>
                <w:sz w:val="24"/>
                <w:highlight w:val="lightGray"/>
              </w:rPr>
              <w:t xml:space="preserve"> Senior&gt;</w:t>
            </w:r>
            <w:r w:rsidRPr="00CC1604">
              <w:rPr>
                <w:color w:val="1F497D" w:themeColor="text2"/>
                <w:sz w:val="24"/>
              </w:rPr>
              <w:t xml:space="preserve"> x </w:t>
            </w:r>
            <w:r w:rsidR="009A0D59">
              <w:rPr>
                <w:color w:val="1F497D" w:themeColor="text2"/>
                <w:sz w:val="24"/>
              </w:rPr>
              <w:t>(</w:t>
            </w:r>
            <w:r w:rsidR="009A0D59" w:rsidRPr="003531C5">
              <w:rPr>
                <w:color w:val="1F497D" w:themeColor="text2"/>
                <w:sz w:val="24"/>
                <w:highlight w:val="lightGray"/>
              </w:rPr>
              <w:t>Tutor Per Day Cos</w:t>
            </w:r>
            <w:r w:rsidR="009A0D59">
              <w:rPr>
                <w:color w:val="1F497D" w:themeColor="text2"/>
                <w:sz w:val="24"/>
                <w:highlight w:val="lightGray"/>
              </w:rPr>
              <w:t>t/6)</w:t>
            </w:r>
          </w:p>
          <w:p w14:paraId="738EA069" w14:textId="78AC562A" w:rsidR="00A72C73" w:rsidRPr="00CC1604" w:rsidRDefault="00A72C73" w:rsidP="00A72C73">
            <w:pPr>
              <w:rPr>
                <w:color w:val="1F497D" w:themeColor="text2"/>
                <w:sz w:val="24"/>
              </w:rPr>
            </w:pPr>
            <w:r w:rsidRPr="003531C5">
              <w:rPr>
                <w:color w:val="1F497D" w:themeColor="text2"/>
                <w:sz w:val="24"/>
                <w:highlight w:val="lightGray"/>
              </w:rPr>
              <w:t xml:space="preserve">&lt;enter number of </w:t>
            </w:r>
            <w:r w:rsidR="009A0D59">
              <w:rPr>
                <w:color w:val="1F497D" w:themeColor="text2"/>
                <w:sz w:val="24"/>
                <w:highlight w:val="lightGray"/>
              </w:rPr>
              <w:t>hours</w:t>
            </w:r>
            <w:r w:rsidRPr="003531C5">
              <w:rPr>
                <w:color w:val="1F497D" w:themeColor="text2"/>
                <w:sz w:val="24"/>
                <w:highlight w:val="lightGray"/>
              </w:rPr>
              <w:t xml:space="preserve"> </w:t>
            </w:r>
            <w:proofErr w:type="gramStart"/>
            <w:r w:rsidRPr="003531C5">
              <w:rPr>
                <w:color w:val="1F497D" w:themeColor="text2"/>
                <w:sz w:val="24"/>
                <w:highlight w:val="lightGray"/>
              </w:rPr>
              <w:t>allocated  -</w:t>
            </w:r>
            <w:proofErr w:type="gramEnd"/>
            <w:r w:rsidRPr="003531C5">
              <w:rPr>
                <w:color w:val="1F497D" w:themeColor="text2"/>
                <w:sz w:val="24"/>
                <w:highlight w:val="lightGray"/>
              </w:rPr>
              <w:t xml:space="preserve"> Non SME&gt;</w:t>
            </w:r>
            <w:r w:rsidRPr="00CC1604">
              <w:rPr>
                <w:color w:val="1F497D" w:themeColor="text2"/>
                <w:sz w:val="24"/>
              </w:rPr>
              <w:t xml:space="preserve"> x </w:t>
            </w:r>
            <w:r w:rsidR="009A0D59">
              <w:rPr>
                <w:color w:val="1F497D" w:themeColor="text2"/>
                <w:sz w:val="24"/>
              </w:rPr>
              <w:t xml:space="preserve">(Intermediate </w:t>
            </w:r>
            <w:r w:rsidR="009A0D59" w:rsidRPr="003531C5">
              <w:rPr>
                <w:color w:val="1F497D" w:themeColor="text2"/>
                <w:sz w:val="24"/>
                <w:highlight w:val="lightGray"/>
              </w:rPr>
              <w:t>Tutor Per Day Cos</w:t>
            </w:r>
            <w:r w:rsidR="009A0D59">
              <w:rPr>
                <w:color w:val="1F497D" w:themeColor="text2"/>
                <w:sz w:val="24"/>
                <w:highlight w:val="lightGray"/>
              </w:rPr>
              <w:t>t/6)</w:t>
            </w:r>
          </w:p>
          <w:p w14:paraId="738EA06A" w14:textId="2A251584" w:rsidR="00A72C73" w:rsidRPr="00CC1604" w:rsidRDefault="009A0D59" w:rsidP="00EF3790">
            <w:pPr>
              <w:rPr>
                <w:color w:val="1F497D" w:themeColor="text2"/>
                <w:sz w:val="24"/>
              </w:rPr>
            </w:pPr>
            <w:r>
              <w:rPr>
                <w:color w:val="1F497D" w:themeColor="text2"/>
                <w:sz w:val="24"/>
              </w:rPr>
              <w:t>Note: 6 hours = one working day</w:t>
            </w:r>
          </w:p>
        </w:tc>
        <w:tc>
          <w:tcPr>
            <w:tcW w:w="1984" w:type="dxa"/>
            <w:shd w:val="clear" w:color="auto" w:fill="FFFFFF" w:themeFill="background1"/>
          </w:tcPr>
          <w:p w14:paraId="738EA06B" w14:textId="77777777" w:rsidR="00EF3790" w:rsidRPr="00CC1604" w:rsidRDefault="00EF3790" w:rsidP="001A18A9">
            <w:pPr>
              <w:jc w:val="center"/>
              <w:rPr>
                <w:color w:val="1F497D" w:themeColor="text2"/>
                <w:sz w:val="24"/>
              </w:rPr>
            </w:pPr>
          </w:p>
          <w:p w14:paraId="738EA06C" w14:textId="77777777" w:rsidR="001A18A9" w:rsidRPr="00CC1604" w:rsidRDefault="001A18A9" w:rsidP="001A18A9">
            <w:pPr>
              <w:jc w:val="center"/>
              <w:rPr>
                <w:color w:val="1F497D" w:themeColor="text2"/>
                <w:sz w:val="24"/>
              </w:rPr>
            </w:pPr>
            <w:r w:rsidRPr="00CC1604">
              <w:rPr>
                <w:color w:val="1F497D" w:themeColor="text2"/>
                <w:sz w:val="24"/>
              </w:rPr>
              <w:t>€</w:t>
            </w:r>
          </w:p>
          <w:p w14:paraId="738EA06D" w14:textId="77777777" w:rsidR="00EF3790" w:rsidRPr="00CC1604" w:rsidRDefault="00EF3790" w:rsidP="001A18A9">
            <w:pPr>
              <w:jc w:val="center"/>
              <w:rPr>
                <w:color w:val="1F497D" w:themeColor="text2"/>
                <w:sz w:val="24"/>
              </w:rPr>
            </w:pPr>
            <w:r w:rsidRPr="00CC1604">
              <w:rPr>
                <w:color w:val="1F497D" w:themeColor="text2"/>
                <w:sz w:val="24"/>
              </w:rPr>
              <w:t>€</w:t>
            </w:r>
          </w:p>
          <w:p w14:paraId="738EA06E" w14:textId="77777777" w:rsidR="008215FC" w:rsidRPr="00CC1604" w:rsidRDefault="00EF3790" w:rsidP="00BD1314">
            <w:pPr>
              <w:jc w:val="center"/>
              <w:rPr>
                <w:color w:val="1F497D" w:themeColor="text2"/>
                <w:sz w:val="24"/>
              </w:rPr>
            </w:pPr>
            <w:r w:rsidRPr="00CC1604">
              <w:rPr>
                <w:color w:val="1F497D" w:themeColor="text2"/>
                <w:sz w:val="24"/>
              </w:rPr>
              <w:t>€</w:t>
            </w:r>
          </w:p>
          <w:p w14:paraId="738EA06F" w14:textId="77777777" w:rsidR="005504C3" w:rsidRPr="00CC1604" w:rsidRDefault="005504C3" w:rsidP="00BD1314">
            <w:pPr>
              <w:jc w:val="center"/>
              <w:rPr>
                <w:color w:val="1F497D" w:themeColor="text2"/>
                <w:sz w:val="24"/>
              </w:rPr>
            </w:pPr>
            <w:r w:rsidRPr="00CC1604">
              <w:rPr>
                <w:color w:val="1F497D" w:themeColor="text2"/>
                <w:sz w:val="24"/>
              </w:rPr>
              <w:t>€</w:t>
            </w:r>
          </w:p>
          <w:p w14:paraId="738EA070" w14:textId="77777777" w:rsidR="00BD1314" w:rsidRPr="00CC1604" w:rsidRDefault="00BD1314" w:rsidP="00BD1314">
            <w:pPr>
              <w:jc w:val="center"/>
              <w:rPr>
                <w:color w:val="1F497D" w:themeColor="text2"/>
                <w:sz w:val="24"/>
              </w:rPr>
            </w:pPr>
          </w:p>
        </w:tc>
      </w:tr>
      <w:tr w:rsidR="008215FC" w:rsidRPr="00516830" w14:paraId="738EA074" w14:textId="77777777" w:rsidTr="00CC1604">
        <w:tc>
          <w:tcPr>
            <w:tcW w:w="7196" w:type="dxa"/>
            <w:tcBorders>
              <w:left w:val="nil"/>
              <w:bottom w:val="nil"/>
            </w:tcBorders>
            <w:shd w:val="clear" w:color="auto" w:fill="FFFFFF" w:themeFill="background1"/>
          </w:tcPr>
          <w:p w14:paraId="738EA072" w14:textId="77777777" w:rsidR="008215FC" w:rsidRPr="00CC1604" w:rsidRDefault="008215FC" w:rsidP="00494D86">
            <w:pPr>
              <w:rPr>
                <w:color w:val="1F497D" w:themeColor="text2"/>
                <w:sz w:val="24"/>
              </w:rPr>
            </w:pPr>
          </w:p>
        </w:tc>
        <w:tc>
          <w:tcPr>
            <w:tcW w:w="1984" w:type="dxa"/>
            <w:shd w:val="clear" w:color="auto" w:fill="FFFFFF" w:themeFill="background1"/>
          </w:tcPr>
          <w:p w14:paraId="738EA073" w14:textId="77777777" w:rsidR="008215FC" w:rsidRPr="00CC1604" w:rsidRDefault="008215FC" w:rsidP="00494D86">
            <w:pPr>
              <w:jc w:val="center"/>
              <w:rPr>
                <w:color w:val="1F497D" w:themeColor="text2"/>
                <w:sz w:val="24"/>
              </w:rPr>
            </w:pPr>
            <w:r w:rsidRPr="00CC1604">
              <w:rPr>
                <w:color w:val="1F497D" w:themeColor="text2"/>
                <w:sz w:val="24"/>
              </w:rPr>
              <w:t>€</w:t>
            </w:r>
          </w:p>
        </w:tc>
      </w:tr>
    </w:tbl>
    <w:p w14:paraId="738EA081" w14:textId="77777777" w:rsidR="00CC1604" w:rsidRDefault="00CC1604" w:rsidP="001524BA">
      <w:pPr>
        <w:spacing w:after="40" w:line="240" w:lineRule="auto"/>
        <w:jc w:val="both"/>
        <w:rPr>
          <w:color w:val="1F497D" w:themeColor="text2"/>
          <w:sz w:val="20"/>
        </w:rPr>
      </w:pPr>
    </w:p>
    <w:p w14:paraId="738EA082" w14:textId="77777777" w:rsidR="00796F92" w:rsidRPr="00CC1604" w:rsidRDefault="00796F92" w:rsidP="001524BA">
      <w:pPr>
        <w:spacing w:after="40" w:line="240" w:lineRule="auto"/>
        <w:jc w:val="both"/>
        <w:rPr>
          <w:color w:val="1F497D" w:themeColor="text2"/>
          <w:sz w:val="20"/>
        </w:rPr>
      </w:pPr>
    </w:p>
    <w:tbl>
      <w:tblPr>
        <w:tblStyle w:val="TableGrid"/>
        <w:tblW w:w="918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196"/>
        <w:gridCol w:w="1984"/>
      </w:tblGrid>
      <w:tr w:rsidR="008215FC" w14:paraId="738EA08D" w14:textId="77777777" w:rsidTr="00557DA1">
        <w:tc>
          <w:tcPr>
            <w:tcW w:w="7196" w:type="dxa"/>
            <w:tcBorders>
              <w:bottom w:val="single" w:sz="4" w:space="0" w:color="1F497D" w:themeColor="text2"/>
            </w:tcBorders>
            <w:shd w:val="clear" w:color="auto" w:fill="FFFFFF" w:themeFill="background1"/>
          </w:tcPr>
          <w:p w14:paraId="738EA083" w14:textId="77777777" w:rsidR="008215FC" w:rsidRPr="00CC1604" w:rsidRDefault="008215FC" w:rsidP="008215FC">
            <w:pPr>
              <w:rPr>
                <w:color w:val="1F497D" w:themeColor="text2"/>
                <w:sz w:val="24"/>
                <w:u w:val="single"/>
              </w:rPr>
            </w:pPr>
            <w:r w:rsidRPr="00CC1604">
              <w:rPr>
                <w:color w:val="1F497D" w:themeColor="text2"/>
                <w:sz w:val="24"/>
                <w:u w:val="single"/>
              </w:rPr>
              <w:t>Tutor Costs</w:t>
            </w:r>
          </w:p>
          <w:p w14:paraId="4CD5C744" w14:textId="77777777" w:rsidR="009A0D59" w:rsidRPr="00CC1604" w:rsidRDefault="009A0D59" w:rsidP="009A0D59">
            <w:pPr>
              <w:rPr>
                <w:color w:val="1F497D" w:themeColor="text2"/>
                <w:sz w:val="24"/>
              </w:rPr>
            </w:pPr>
            <w:r w:rsidRPr="003531C5">
              <w:rPr>
                <w:color w:val="1F497D" w:themeColor="text2"/>
                <w:sz w:val="24"/>
                <w:highlight w:val="lightGray"/>
              </w:rPr>
              <w:t xml:space="preserve">&lt;enter number of </w:t>
            </w:r>
            <w:r>
              <w:rPr>
                <w:color w:val="1F497D" w:themeColor="text2"/>
                <w:sz w:val="24"/>
                <w:highlight w:val="lightGray"/>
              </w:rPr>
              <w:t>hours</w:t>
            </w:r>
            <w:r w:rsidRPr="003531C5">
              <w:rPr>
                <w:color w:val="1F497D" w:themeColor="text2"/>
                <w:sz w:val="24"/>
                <w:highlight w:val="lightGray"/>
              </w:rPr>
              <w:t xml:space="preserve"> </w:t>
            </w:r>
            <w:proofErr w:type="gramStart"/>
            <w:r w:rsidRPr="003531C5">
              <w:rPr>
                <w:color w:val="1F497D" w:themeColor="text2"/>
                <w:sz w:val="24"/>
                <w:highlight w:val="lightGray"/>
              </w:rPr>
              <w:t>allocated  -</w:t>
            </w:r>
            <w:proofErr w:type="gramEnd"/>
            <w:r w:rsidRPr="003531C5">
              <w:rPr>
                <w:color w:val="1F497D" w:themeColor="text2"/>
                <w:sz w:val="24"/>
                <w:highlight w:val="lightGray"/>
              </w:rPr>
              <w:t xml:space="preserve"> Junior&gt;</w:t>
            </w:r>
            <w:r w:rsidRPr="00CC1604">
              <w:rPr>
                <w:color w:val="1F497D" w:themeColor="text2"/>
                <w:sz w:val="24"/>
              </w:rPr>
              <w:t xml:space="preserve"> x </w:t>
            </w:r>
            <w:r>
              <w:rPr>
                <w:color w:val="1F497D" w:themeColor="text2"/>
                <w:sz w:val="24"/>
              </w:rPr>
              <w:t>(</w:t>
            </w:r>
            <w:r w:rsidRPr="003531C5">
              <w:rPr>
                <w:color w:val="1F497D" w:themeColor="text2"/>
                <w:sz w:val="24"/>
                <w:highlight w:val="lightGray"/>
              </w:rPr>
              <w:t>Tutor Per Day Cos</w:t>
            </w:r>
            <w:r>
              <w:rPr>
                <w:color w:val="1F497D" w:themeColor="text2"/>
                <w:sz w:val="24"/>
                <w:highlight w:val="lightGray"/>
              </w:rPr>
              <w:t>t/6)</w:t>
            </w:r>
          </w:p>
          <w:p w14:paraId="404A4EA6" w14:textId="77777777" w:rsidR="009A0D59" w:rsidRPr="00CC1604" w:rsidRDefault="009A0D59" w:rsidP="009A0D59">
            <w:pPr>
              <w:rPr>
                <w:color w:val="1F497D" w:themeColor="text2"/>
                <w:sz w:val="24"/>
              </w:rPr>
            </w:pPr>
            <w:r w:rsidRPr="003531C5">
              <w:rPr>
                <w:color w:val="1F497D" w:themeColor="text2"/>
                <w:sz w:val="24"/>
                <w:highlight w:val="lightGray"/>
              </w:rPr>
              <w:t xml:space="preserve">&lt;enter number of </w:t>
            </w:r>
            <w:r>
              <w:rPr>
                <w:color w:val="1F497D" w:themeColor="text2"/>
                <w:sz w:val="24"/>
                <w:highlight w:val="lightGray"/>
              </w:rPr>
              <w:t>hours</w:t>
            </w:r>
            <w:r w:rsidRPr="003531C5">
              <w:rPr>
                <w:color w:val="1F497D" w:themeColor="text2"/>
                <w:sz w:val="24"/>
                <w:highlight w:val="lightGray"/>
              </w:rPr>
              <w:t xml:space="preserve"> </w:t>
            </w:r>
            <w:proofErr w:type="gramStart"/>
            <w:r w:rsidRPr="003531C5">
              <w:rPr>
                <w:color w:val="1F497D" w:themeColor="text2"/>
                <w:sz w:val="24"/>
                <w:highlight w:val="lightGray"/>
              </w:rPr>
              <w:t>allocated  -</w:t>
            </w:r>
            <w:proofErr w:type="gramEnd"/>
            <w:r w:rsidRPr="003531C5">
              <w:rPr>
                <w:color w:val="1F497D" w:themeColor="text2"/>
                <w:sz w:val="24"/>
                <w:highlight w:val="lightGray"/>
              </w:rPr>
              <w:t xml:space="preserve"> Intermediate&gt;</w:t>
            </w:r>
            <w:r w:rsidRPr="00CC1604">
              <w:rPr>
                <w:color w:val="1F497D" w:themeColor="text2"/>
                <w:sz w:val="24"/>
              </w:rPr>
              <w:t xml:space="preserve"> </w:t>
            </w:r>
            <w:r>
              <w:rPr>
                <w:color w:val="1F497D" w:themeColor="text2"/>
                <w:sz w:val="24"/>
              </w:rPr>
              <w:t>(</w:t>
            </w:r>
            <w:r w:rsidRPr="003531C5">
              <w:rPr>
                <w:color w:val="1F497D" w:themeColor="text2"/>
                <w:sz w:val="24"/>
                <w:highlight w:val="lightGray"/>
              </w:rPr>
              <w:t>Tutor Per Day Cos</w:t>
            </w:r>
            <w:r>
              <w:rPr>
                <w:color w:val="1F497D" w:themeColor="text2"/>
                <w:sz w:val="24"/>
                <w:highlight w:val="lightGray"/>
              </w:rPr>
              <w:t>t/6)</w:t>
            </w:r>
          </w:p>
          <w:p w14:paraId="7DB81310" w14:textId="77777777" w:rsidR="009A0D59" w:rsidRPr="00CC1604" w:rsidRDefault="009A0D59" w:rsidP="009A0D59">
            <w:pPr>
              <w:rPr>
                <w:color w:val="1F497D" w:themeColor="text2"/>
                <w:sz w:val="24"/>
              </w:rPr>
            </w:pPr>
            <w:r w:rsidRPr="003531C5">
              <w:rPr>
                <w:color w:val="1F497D" w:themeColor="text2"/>
                <w:sz w:val="24"/>
                <w:highlight w:val="lightGray"/>
              </w:rPr>
              <w:t xml:space="preserve">&lt;enter number of </w:t>
            </w:r>
            <w:r>
              <w:rPr>
                <w:color w:val="1F497D" w:themeColor="text2"/>
                <w:sz w:val="24"/>
                <w:highlight w:val="lightGray"/>
              </w:rPr>
              <w:t>hours</w:t>
            </w:r>
            <w:r w:rsidRPr="003531C5">
              <w:rPr>
                <w:color w:val="1F497D" w:themeColor="text2"/>
                <w:sz w:val="24"/>
                <w:highlight w:val="lightGray"/>
              </w:rPr>
              <w:t xml:space="preserve"> </w:t>
            </w:r>
            <w:proofErr w:type="gramStart"/>
            <w:r w:rsidRPr="003531C5">
              <w:rPr>
                <w:color w:val="1F497D" w:themeColor="text2"/>
                <w:sz w:val="24"/>
                <w:highlight w:val="lightGray"/>
              </w:rPr>
              <w:t>allocated  -</w:t>
            </w:r>
            <w:proofErr w:type="gramEnd"/>
            <w:r w:rsidRPr="003531C5">
              <w:rPr>
                <w:color w:val="1F497D" w:themeColor="text2"/>
                <w:sz w:val="24"/>
                <w:highlight w:val="lightGray"/>
              </w:rPr>
              <w:t xml:space="preserve"> Senior&gt;</w:t>
            </w:r>
            <w:r w:rsidRPr="00CC1604">
              <w:rPr>
                <w:color w:val="1F497D" w:themeColor="text2"/>
                <w:sz w:val="24"/>
              </w:rPr>
              <w:t xml:space="preserve"> x </w:t>
            </w:r>
            <w:r>
              <w:rPr>
                <w:color w:val="1F497D" w:themeColor="text2"/>
                <w:sz w:val="24"/>
              </w:rPr>
              <w:t>(</w:t>
            </w:r>
            <w:r w:rsidRPr="003531C5">
              <w:rPr>
                <w:color w:val="1F497D" w:themeColor="text2"/>
                <w:sz w:val="24"/>
                <w:highlight w:val="lightGray"/>
              </w:rPr>
              <w:t>Tutor Per Day Cos</w:t>
            </w:r>
            <w:r>
              <w:rPr>
                <w:color w:val="1F497D" w:themeColor="text2"/>
                <w:sz w:val="24"/>
                <w:highlight w:val="lightGray"/>
              </w:rPr>
              <w:t>t/6)</w:t>
            </w:r>
          </w:p>
          <w:p w14:paraId="738EA086" w14:textId="5E41FD3F" w:rsidR="008215FC" w:rsidRPr="00CC1604" w:rsidRDefault="009A0D59" w:rsidP="008215FC">
            <w:pPr>
              <w:rPr>
                <w:color w:val="1F497D" w:themeColor="text2"/>
                <w:sz w:val="24"/>
              </w:rPr>
            </w:pPr>
            <w:r>
              <w:rPr>
                <w:color w:val="1F497D" w:themeColor="text2"/>
                <w:sz w:val="24"/>
              </w:rPr>
              <w:t>Note: 6 hours = one working day</w:t>
            </w:r>
          </w:p>
          <w:p w14:paraId="738EA087" w14:textId="77777777" w:rsidR="008215FC" w:rsidRPr="00CC1604" w:rsidRDefault="008215FC" w:rsidP="00494D86">
            <w:pPr>
              <w:rPr>
                <w:color w:val="1F497D" w:themeColor="text2"/>
                <w:sz w:val="24"/>
              </w:rPr>
            </w:pPr>
          </w:p>
        </w:tc>
        <w:tc>
          <w:tcPr>
            <w:tcW w:w="1984" w:type="dxa"/>
            <w:shd w:val="clear" w:color="auto" w:fill="FFFFFF" w:themeFill="background1"/>
          </w:tcPr>
          <w:p w14:paraId="738EA088" w14:textId="77777777" w:rsidR="008215FC" w:rsidRPr="00CC1604" w:rsidRDefault="008215FC" w:rsidP="00494D86">
            <w:pPr>
              <w:jc w:val="center"/>
              <w:rPr>
                <w:color w:val="1F497D" w:themeColor="text2"/>
                <w:sz w:val="24"/>
              </w:rPr>
            </w:pPr>
          </w:p>
          <w:p w14:paraId="738EA089" w14:textId="77777777" w:rsidR="008215FC" w:rsidRPr="00CC1604" w:rsidRDefault="008215FC" w:rsidP="008215FC">
            <w:pPr>
              <w:jc w:val="center"/>
              <w:rPr>
                <w:color w:val="1F497D" w:themeColor="text2"/>
                <w:sz w:val="24"/>
              </w:rPr>
            </w:pPr>
            <w:r w:rsidRPr="00CC1604">
              <w:rPr>
                <w:color w:val="1F497D" w:themeColor="text2"/>
                <w:sz w:val="24"/>
              </w:rPr>
              <w:t>€</w:t>
            </w:r>
          </w:p>
          <w:p w14:paraId="738EA08A" w14:textId="77777777" w:rsidR="008215FC" w:rsidRPr="00CC1604" w:rsidRDefault="008215FC" w:rsidP="008215FC">
            <w:pPr>
              <w:jc w:val="center"/>
              <w:rPr>
                <w:color w:val="1F497D" w:themeColor="text2"/>
                <w:sz w:val="24"/>
              </w:rPr>
            </w:pPr>
            <w:r w:rsidRPr="00CC1604">
              <w:rPr>
                <w:color w:val="1F497D" w:themeColor="text2"/>
                <w:sz w:val="24"/>
              </w:rPr>
              <w:t>€</w:t>
            </w:r>
          </w:p>
          <w:p w14:paraId="738EA08B" w14:textId="77777777" w:rsidR="008215FC" w:rsidRPr="00CC1604" w:rsidRDefault="008215FC" w:rsidP="008215FC">
            <w:pPr>
              <w:jc w:val="center"/>
              <w:rPr>
                <w:color w:val="1F497D" w:themeColor="text2"/>
                <w:sz w:val="24"/>
              </w:rPr>
            </w:pPr>
            <w:r w:rsidRPr="00CC1604">
              <w:rPr>
                <w:color w:val="1F497D" w:themeColor="text2"/>
                <w:sz w:val="24"/>
              </w:rPr>
              <w:t>€</w:t>
            </w:r>
          </w:p>
          <w:p w14:paraId="738EA08C" w14:textId="77777777" w:rsidR="008215FC" w:rsidRPr="00CC1604" w:rsidRDefault="008215FC" w:rsidP="00494D86">
            <w:pPr>
              <w:jc w:val="center"/>
              <w:rPr>
                <w:color w:val="1F497D" w:themeColor="text2"/>
                <w:sz w:val="24"/>
              </w:rPr>
            </w:pPr>
          </w:p>
        </w:tc>
      </w:tr>
      <w:tr w:rsidR="008215FC" w14:paraId="738EA090" w14:textId="77777777" w:rsidTr="00557DA1">
        <w:tc>
          <w:tcPr>
            <w:tcW w:w="7196" w:type="dxa"/>
            <w:tcBorders>
              <w:left w:val="nil"/>
              <w:bottom w:val="nil"/>
            </w:tcBorders>
            <w:shd w:val="clear" w:color="auto" w:fill="FFFFFF" w:themeFill="background1"/>
          </w:tcPr>
          <w:p w14:paraId="738EA08E" w14:textId="77777777" w:rsidR="008215FC" w:rsidRPr="00CC1604" w:rsidRDefault="008215FC" w:rsidP="00494D86">
            <w:pPr>
              <w:rPr>
                <w:color w:val="1F497D" w:themeColor="text2"/>
                <w:sz w:val="24"/>
              </w:rPr>
            </w:pPr>
          </w:p>
        </w:tc>
        <w:tc>
          <w:tcPr>
            <w:tcW w:w="1984" w:type="dxa"/>
            <w:shd w:val="clear" w:color="auto" w:fill="FFFFFF" w:themeFill="background1"/>
          </w:tcPr>
          <w:p w14:paraId="738EA08F" w14:textId="77777777" w:rsidR="008215FC" w:rsidRPr="00CC1604" w:rsidRDefault="008215FC" w:rsidP="00494D86">
            <w:pPr>
              <w:jc w:val="center"/>
              <w:rPr>
                <w:color w:val="1F497D" w:themeColor="text2"/>
                <w:sz w:val="24"/>
              </w:rPr>
            </w:pPr>
            <w:r w:rsidRPr="00CC1604">
              <w:rPr>
                <w:color w:val="1F497D" w:themeColor="text2"/>
                <w:sz w:val="24"/>
              </w:rPr>
              <w:t>€</w:t>
            </w:r>
          </w:p>
        </w:tc>
      </w:tr>
    </w:tbl>
    <w:p w14:paraId="738EA092" w14:textId="77777777" w:rsidR="005E7051" w:rsidRDefault="005E7051" w:rsidP="001524BA">
      <w:pPr>
        <w:spacing w:after="40" w:line="240" w:lineRule="auto"/>
        <w:jc w:val="both"/>
        <w:rPr>
          <w:color w:val="1F497D" w:themeColor="text2"/>
          <w:sz w:val="20"/>
        </w:rPr>
      </w:pPr>
    </w:p>
    <w:tbl>
      <w:tblPr>
        <w:tblStyle w:val="TableGrid"/>
        <w:tblW w:w="918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196"/>
        <w:gridCol w:w="1984"/>
      </w:tblGrid>
      <w:tr w:rsidR="00494D86" w14:paraId="738EA097" w14:textId="77777777" w:rsidTr="00CC1604">
        <w:tc>
          <w:tcPr>
            <w:tcW w:w="7196" w:type="dxa"/>
            <w:shd w:val="clear" w:color="auto" w:fill="FFFFFF" w:themeFill="background1"/>
          </w:tcPr>
          <w:p w14:paraId="738EA093" w14:textId="77777777" w:rsidR="00CC1604" w:rsidRDefault="00494D86" w:rsidP="004E1183">
            <w:pPr>
              <w:spacing w:before="120" w:after="120"/>
              <w:rPr>
                <w:i/>
                <w:color w:val="1F497D" w:themeColor="text2"/>
                <w:sz w:val="24"/>
                <w:szCs w:val="24"/>
              </w:rPr>
            </w:pPr>
            <w:r w:rsidRPr="00CC1604">
              <w:rPr>
                <w:color w:val="1F497D" w:themeColor="text2"/>
                <w:sz w:val="24"/>
                <w:szCs w:val="24"/>
                <w:u w:val="single"/>
              </w:rPr>
              <w:t>Technical Sub Contract</w:t>
            </w:r>
            <w:r w:rsidR="006A141F" w:rsidRPr="00CC1604">
              <w:rPr>
                <w:color w:val="1F497D" w:themeColor="text2"/>
                <w:sz w:val="24"/>
                <w:szCs w:val="24"/>
              </w:rPr>
              <w:t xml:space="preserve"> </w:t>
            </w:r>
            <w:r w:rsidR="004E1183">
              <w:rPr>
                <w:i/>
                <w:color w:val="1F497D" w:themeColor="text2"/>
                <w:sz w:val="24"/>
                <w:szCs w:val="24"/>
              </w:rPr>
              <w:t>(if</w:t>
            </w:r>
            <w:r w:rsidR="006A141F" w:rsidRPr="00CC1604">
              <w:rPr>
                <w:i/>
                <w:color w:val="1F497D" w:themeColor="text2"/>
                <w:sz w:val="24"/>
                <w:szCs w:val="24"/>
              </w:rPr>
              <w:t xml:space="preserve"> appropriate)</w:t>
            </w:r>
          </w:p>
          <w:p w14:paraId="738EA094" w14:textId="70E5ECDA" w:rsidR="00796F92" w:rsidRPr="00CC1604" w:rsidRDefault="009A0D59" w:rsidP="004E1183">
            <w:pPr>
              <w:spacing w:before="120" w:after="120"/>
              <w:rPr>
                <w:i/>
                <w:color w:val="1F497D" w:themeColor="text2"/>
                <w:sz w:val="24"/>
                <w:szCs w:val="24"/>
              </w:rPr>
            </w:pPr>
            <w:r>
              <w:rPr>
                <w:color w:val="1F497D" w:themeColor="text2"/>
                <w:sz w:val="24"/>
                <w:highlight w:val="lightGray"/>
              </w:rPr>
              <w:t>Cost</w:t>
            </w:r>
            <w:r w:rsidR="00796F92" w:rsidRPr="00CD5EBA">
              <w:rPr>
                <w:color w:val="1F497D" w:themeColor="text2"/>
                <w:sz w:val="24"/>
                <w:highlight w:val="lightGray"/>
              </w:rPr>
              <w:t xml:space="preserve">  </w:t>
            </w:r>
          </w:p>
        </w:tc>
        <w:tc>
          <w:tcPr>
            <w:tcW w:w="1984" w:type="dxa"/>
            <w:shd w:val="clear" w:color="auto" w:fill="FFFFFF" w:themeFill="background1"/>
          </w:tcPr>
          <w:p w14:paraId="738EA095" w14:textId="77777777" w:rsidR="00796F92" w:rsidRDefault="00CC1604" w:rsidP="009C13A6">
            <w:pPr>
              <w:tabs>
                <w:tab w:val="left" w:pos="748"/>
                <w:tab w:val="center" w:pos="884"/>
              </w:tabs>
              <w:spacing w:before="120" w:after="120"/>
              <w:rPr>
                <w:color w:val="1F497D" w:themeColor="text2"/>
                <w:sz w:val="24"/>
                <w:szCs w:val="24"/>
              </w:rPr>
            </w:pPr>
            <w:r>
              <w:rPr>
                <w:color w:val="1F497D" w:themeColor="text2"/>
                <w:sz w:val="24"/>
                <w:szCs w:val="24"/>
              </w:rPr>
              <w:tab/>
            </w:r>
            <w:r>
              <w:rPr>
                <w:color w:val="1F497D" w:themeColor="text2"/>
                <w:sz w:val="24"/>
                <w:szCs w:val="24"/>
              </w:rPr>
              <w:tab/>
            </w:r>
          </w:p>
          <w:p w14:paraId="738EA096" w14:textId="77777777" w:rsidR="00494D86" w:rsidRPr="00CC1604" w:rsidRDefault="00494D86" w:rsidP="00796F92">
            <w:pPr>
              <w:tabs>
                <w:tab w:val="left" w:pos="748"/>
                <w:tab w:val="center" w:pos="884"/>
              </w:tabs>
              <w:spacing w:before="120" w:after="120"/>
              <w:jc w:val="center"/>
              <w:rPr>
                <w:color w:val="1F497D" w:themeColor="text2"/>
                <w:sz w:val="24"/>
                <w:szCs w:val="24"/>
              </w:rPr>
            </w:pPr>
            <w:r w:rsidRPr="00CC1604">
              <w:rPr>
                <w:color w:val="1F497D" w:themeColor="text2"/>
                <w:sz w:val="24"/>
                <w:szCs w:val="24"/>
              </w:rPr>
              <w:t>€</w:t>
            </w:r>
          </w:p>
        </w:tc>
      </w:tr>
    </w:tbl>
    <w:p w14:paraId="738EA098" w14:textId="77777777" w:rsidR="001A18A9" w:rsidRDefault="001A18A9" w:rsidP="001524BA">
      <w:pPr>
        <w:spacing w:after="40" w:line="240" w:lineRule="auto"/>
        <w:jc w:val="both"/>
        <w:rPr>
          <w:color w:val="1F497D" w:themeColor="text2"/>
          <w:sz w:val="24"/>
        </w:rPr>
      </w:pPr>
    </w:p>
    <w:tbl>
      <w:tblPr>
        <w:tblStyle w:val="TableGrid"/>
        <w:tblW w:w="918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196"/>
        <w:gridCol w:w="1984"/>
      </w:tblGrid>
      <w:tr w:rsidR="009C13A6" w:rsidRPr="00CC1604" w14:paraId="738EA09C" w14:textId="77777777" w:rsidTr="008708B3">
        <w:tc>
          <w:tcPr>
            <w:tcW w:w="7196" w:type="dxa"/>
            <w:shd w:val="clear" w:color="auto" w:fill="FFFFFF" w:themeFill="background1"/>
          </w:tcPr>
          <w:p w14:paraId="738EA09A" w14:textId="77777777" w:rsidR="009C13A6" w:rsidRPr="009C13A6" w:rsidRDefault="009C13A6" w:rsidP="004E1183">
            <w:pPr>
              <w:pStyle w:val="Heading3"/>
              <w:spacing w:before="120" w:after="120" w:line="360" w:lineRule="auto"/>
              <w:outlineLvl w:val="2"/>
              <w:rPr>
                <w:b w:val="0"/>
                <w:color w:val="1F497D" w:themeColor="text2"/>
                <w:sz w:val="24"/>
                <w:u w:val="single"/>
              </w:rPr>
            </w:pPr>
            <w:r w:rsidRPr="009C13A6">
              <w:rPr>
                <w:rFonts w:asciiTheme="minorHAnsi" w:hAnsiTheme="minorHAnsi"/>
                <w:b w:val="0"/>
                <w:color w:val="1F497D" w:themeColor="text2"/>
                <w:sz w:val="24"/>
                <w:u w:val="single"/>
              </w:rPr>
              <w:t>KPI Outcome Payment</w:t>
            </w:r>
            <w:r w:rsidRPr="00213813">
              <w:rPr>
                <w:rFonts w:asciiTheme="minorHAnsi" w:hAnsiTheme="minorHAnsi"/>
                <w:b w:val="0"/>
                <w:color w:val="1F497D" w:themeColor="text2"/>
                <w:sz w:val="24"/>
              </w:rPr>
              <w:t xml:space="preserve"> </w:t>
            </w:r>
            <w:r w:rsidR="004E1183">
              <w:rPr>
                <w:rFonts w:asciiTheme="minorHAnsi" w:hAnsiTheme="minorHAnsi"/>
                <w:b w:val="0"/>
                <w:i/>
                <w:color w:val="1F497D" w:themeColor="text2"/>
                <w:sz w:val="24"/>
                <w:szCs w:val="24"/>
              </w:rPr>
              <w:t>(if</w:t>
            </w:r>
            <w:r w:rsidR="00213813" w:rsidRPr="00213813">
              <w:rPr>
                <w:rFonts w:asciiTheme="minorHAnsi" w:hAnsiTheme="minorHAnsi"/>
                <w:b w:val="0"/>
                <w:i/>
                <w:color w:val="1F497D" w:themeColor="text2"/>
                <w:sz w:val="24"/>
                <w:szCs w:val="24"/>
              </w:rPr>
              <w:t xml:space="preserve"> appropriate)</w:t>
            </w:r>
          </w:p>
        </w:tc>
        <w:tc>
          <w:tcPr>
            <w:tcW w:w="1984" w:type="dxa"/>
            <w:shd w:val="clear" w:color="auto" w:fill="FFFFFF" w:themeFill="background1"/>
          </w:tcPr>
          <w:p w14:paraId="738EA09B" w14:textId="77777777" w:rsidR="009C13A6" w:rsidRPr="00CC1604" w:rsidRDefault="009C13A6" w:rsidP="009C13A6">
            <w:pPr>
              <w:tabs>
                <w:tab w:val="left" w:pos="748"/>
                <w:tab w:val="center" w:pos="884"/>
              </w:tabs>
              <w:spacing w:before="120" w:after="120"/>
              <w:rPr>
                <w:color w:val="1F497D" w:themeColor="text2"/>
                <w:sz w:val="24"/>
                <w:szCs w:val="24"/>
              </w:rPr>
            </w:pPr>
            <w:r>
              <w:rPr>
                <w:color w:val="1F497D" w:themeColor="text2"/>
                <w:sz w:val="24"/>
                <w:szCs w:val="24"/>
              </w:rPr>
              <w:tab/>
            </w:r>
            <w:r>
              <w:rPr>
                <w:color w:val="1F497D" w:themeColor="text2"/>
                <w:sz w:val="24"/>
                <w:szCs w:val="24"/>
              </w:rPr>
              <w:tab/>
            </w:r>
            <w:r w:rsidRPr="00CC1604">
              <w:rPr>
                <w:color w:val="1F497D" w:themeColor="text2"/>
                <w:sz w:val="24"/>
                <w:szCs w:val="24"/>
              </w:rPr>
              <w:t>€</w:t>
            </w:r>
          </w:p>
        </w:tc>
      </w:tr>
    </w:tbl>
    <w:p w14:paraId="738EA09D" w14:textId="77777777" w:rsidR="009C13A6" w:rsidRDefault="009C13A6" w:rsidP="001524BA">
      <w:pPr>
        <w:spacing w:after="40" w:line="240" w:lineRule="auto"/>
        <w:jc w:val="both"/>
        <w:rPr>
          <w:color w:val="1F497D" w:themeColor="text2"/>
          <w:sz w:val="24"/>
        </w:rPr>
      </w:pPr>
    </w:p>
    <w:p w14:paraId="738EA09E" w14:textId="77777777" w:rsidR="00796F92" w:rsidRDefault="00796F92" w:rsidP="001524BA">
      <w:pPr>
        <w:spacing w:after="40" w:line="240" w:lineRule="auto"/>
        <w:jc w:val="both"/>
        <w:rPr>
          <w:color w:val="1F497D" w:themeColor="text2"/>
          <w:sz w:val="24"/>
        </w:rPr>
      </w:pPr>
    </w:p>
    <w:p w14:paraId="738EA09F" w14:textId="77777777" w:rsidR="00796F92" w:rsidRDefault="00796F92" w:rsidP="001524BA">
      <w:pPr>
        <w:spacing w:after="40" w:line="240" w:lineRule="auto"/>
        <w:jc w:val="both"/>
        <w:rPr>
          <w:color w:val="1F497D" w:themeColor="text2"/>
          <w:sz w:val="24"/>
        </w:rPr>
        <w:sectPr w:rsidR="00796F92" w:rsidSect="00AB091B">
          <w:headerReference w:type="default" r:id="rId11"/>
          <w:footerReference w:type="even" r:id="rId12"/>
          <w:footerReference w:type="default" r:id="rId13"/>
          <w:footerReference w:type="first" r:id="rId14"/>
          <w:pgSz w:w="11906" w:h="16838"/>
          <w:pgMar w:top="1440" w:right="1440" w:bottom="1440" w:left="1440" w:header="708" w:footer="708" w:gutter="0"/>
          <w:cols w:space="708"/>
          <w:docGrid w:linePitch="360"/>
        </w:sectPr>
      </w:pPr>
    </w:p>
    <w:p w14:paraId="738EA0A0" w14:textId="77777777" w:rsidR="00AD1236" w:rsidRDefault="00AD1236" w:rsidP="00AD1236">
      <w:pPr>
        <w:spacing w:after="0" w:line="240" w:lineRule="auto"/>
        <w:rPr>
          <w:color w:val="1F497D" w:themeColor="text2"/>
          <w:sz w:val="24"/>
          <w:u w:val="single"/>
        </w:rPr>
      </w:pPr>
      <w:r>
        <w:rPr>
          <w:color w:val="1F497D" w:themeColor="text2"/>
          <w:sz w:val="24"/>
          <w:u w:val="single"/>
        </w:rPr>
        <w:lastRenderedPageBreak/>
        <w:t>Receipted Expenses Quotation</w:t>
      </w:r>
    </w:p>
    <w:p w14:paraId="738EA0A1" w14:textId="77777777" w:rsidR="00AD1236" w:rsidRPr="00CC1604" w:rsidRDefault="00AD1236" w:rsidP="00AD1236">
      <w:pPr>
        <w:spacing w:after="0" w:line="240" w:lineRule="auto"/>
        <w:rPr>
          <w:color w:val="1F497D" w:themeColor="text2"/>
          <w:sz w:val="24"/>
          <w:u w:val="single"/>
        </w:rPr>
      </w:pPr>
    </w:p>
    <w:p w14:paraId="738EA0A2" w14:textId="42ACEABD" w:rsidR="009261EF" w:rsidRPr="00867760" w:rsidRDefault="009261EF" w:rsidP="00AD1236">
      <w:pPr>
        <w:pStyle w:val="ListParagraph"/>
        <w:numPr>
          <w:ilvl w:val="0"/>
          <w:numId w:val="9"/>
        </w:numPr>
        <w:tabs>
          <w:tab w:val="left" w:pos="284"/>
        </w:tabs>
        <w:spacing w:after="0" w:line="240" w:lineRule="auto"/>
        <w:ind w:left="714" w:hanging="357"/>
        <w:jc w:val="both"/>
        <w:rPr>
          <w:color w:val="1F497D" w:themeColor="text2"/>
          <w:sz w:val="24"/>
          <w:szCs w:val="24"/>
        </w:rPr>
      </w:pPr>
      <w:r w:rsidRPr="00867760">
        <w:rPr>
          <w:color w:val="1F497D" w:themeColor="text2"/>
          <w:sz w:val="24"/>
          <w:szCs w:val="24"/>
        </w:rPr>
        <w:t xml:space="preserve">This completed </w:t>
      </w:r>
      <w:r w:rsidR="005A02B9" w:rsidRPr="00867760">
        <w:rPr>
          <w:color w:val="1F497D" w:themeColor="text2"/>
          <w:sz w:val="24"/>
          <w:szCs w:val="24"/>
        </w:rPr>
        <w:t xml:space="preserve">template </w:t>
      </w:r>
      <w:r w:rsidRPr="00867760">
        <w:rPr>
          <w:color w:val="1F497D" w:themeColor="text2"/>
          <w:sz w:val="24"/>
          <w:szCs w:val="24"/>
        </w:rPr>
        <w:t xml:space="preserve">must be submitted by </w:t>
      </w:r>
      <w:r w:rsidR="009A0D59">
        <w:rPr>
          <w:color w:val="1F497D" w:themeColor="text2"/>
          <w:sz w:val="24"/>
          <w:szCs w:val="24"/>
        </w:rPr>
        <w:t>the c</w:t>
      </w:r>
      <w:r w:rsidRPr="00867760">
        <w:rPr>
          <w:color w:val="1F497D" w:themeColor="text2"/>
          <w:sz w:val="24"/>
          <w:szCs w:val="24"/>
        </w:rPr>
        <w:t>ontractor to the ETB prior to the contract issue.</w:t>
      </w:r>
      <w:r w:rsidR="001524BA" w:rsidRPr="00867760">
        <w:rPr>
          <w:color w:val="1F497D" w:themeColor="text2"/>
          <w:sz w:val="24"/>
          <w:szCs w:val="24"/>
        </w:rPr>
        <w:t xml:space="preserve"> All quotations</w:t>
      </w:r>
      <w:r w:rsidR="009A0D59">
        <w:rPr>
          <w:color w:val="1F497D" w:themeColor="text2"/>
          <w:sz w:val="24"/>
          <w:szCs w:val="24"/>
        </w:rPr>
        <w:t>,</w:t>
      </w:r>
      <w:r w:rsidR="001524BA" w:rsidRPr="00867760">
        <w:rPr>
          <w:color w:val="1F497D" w:themeColor="text2"/>
          <w:sz w:val="24"/>
          <w:szCs w:val="24"/>
        </w:rPr>
        <w:t xml:space="preserve"> </w:t>
      </w:r>
      <w:r w:rsidR="00557DA1" w:rsidRPr="00867760">
        <w:rPr>
          <w:color w:val="1F497D" w:themeColor="text2"/>
          <w:sz w:val="24"/>
          <w:szCs w:val="24"/>
        </w:rPr>
        <w:t>as required</w:t>
      </w:r>
      <w:r w:rsidR="009A0D59">
        <w:rPr>
          <w:color w:val="1F497D" w:themeColor="text2"/>
          <w:sz w:val="24"/>
          <w:szCs w:val="24"/>
        </w:rPr>
        <w:t>,</w:t>
      </w:r>
      <w:r w:rsidR="00557DA1" w:rsidRPr="00867760">
        <w:rPr>
          <w:color w:val="1F497D" w:themeColor="text2"/>
          <w:sz w:val="24"/>
          <w:szCs w:val="24"/>
        </w:rPr>
        <w:t xml:space="preserve"> </w:t>
      </w:r>
      <w:r w:rsidR="001524BA" w:rsidRPr="00867760">
        <w:rPr>
          <w:color w:val="1F497D" w:themeColor="text2"/>
          <w:sz w:val="24"/>
          <w:szCs w:val="24"/>
        </w:rPr>
        <w:t>must be attached to the template.</w:t>
      </w:r>
    </w:p>
    <w:p w14:paraId="738EA0A3" w14:textId="77777777" w:rsidR="00AB091B" w:rsidRPr="00867760" w:rsidRDefault="004D3975" w:rsidP="004961C5">
      <w:pPr>
        <w:pStyle w:val="ListParagraph"/>
        <w:numPr>
          <w:ilvl w:val="0"/>
          <w:numId w:val="9"/>
        </w:numPr>
        <w:spacing w:after="60" w:line="240" w:lineRule="auto"/>
        <w:ind w:left="714" w:hanging="357"/>
        <w:jc w:val="both"/>
        <w:rPr>
          <w:b/>
          <w:color w:val="1F497D" w:themeColor="text2"/>
          <w:sz w:val="24"/>
          <w:szCs w:val="24"/>
        </w:rPr>
      </w:pPr>
      <w:r w:rsidRPr="00867760">
        <w:rPr>
          <w:b/>
          <w:color w:val="1F497D" w:themeColor="text2"/>
          <w:sz w:val="24"/>
          <w:szCs w:val="24"/>
          <w:u w:val="single"/>
        </w:rPr>
        <w:t>NO</w:t>
      </w:r>
      <w:r w:rsidRPr="00867760">
        <w:rPr>
          <w:color w:val="1F497D" w:themeColor="text2"/>
          <w:sz w:val="24"/>
          <w:szCs w:val="24"/>
        </w:rPr>
        <w:t xml:space="preserve"> Procurement can take place without prior approval from the ETB.</w:t>
      </w:r>
      <w:r w:rsidR="00A72C73" w:rsidRPr="00867760">
        <w:rPr>
          <w:color w:val="1F497D" w:themeColor="text2"/>
          <w:sz w:val="24"/>
          <w:szCs w:val="24"/>
        </w:rPr>
        <w:t xml:space="preserve"> The lowest cost option must always be selected unless otherwise approved by the ETB.</w:t>
      </w:r>
    </w:p>
    <w:p w14:paraId="738EA0A4" w14:textId="77777777" w:rsidR="004D3975" w:rsidRPr="00867760" w:rsidRDefault="004D3975" w:rsidP="004961C5">
      <w:pPr>
        <w:pStyle w:val="ListParagraph"/>
        <w:numPr>
          <w:ilvl w:val="0"/>
          <w:numId w:val="9"/>
        </w:numPr>
        <w:spacing w:after="60" w:line="240" w:lineRule="auto"/>
        <w:ind w:left="714" w:hanging="357"/>
        <w:jc w:val="both"/>
        <w:rPr>
          <w:b/>
          <w:color w:val="1F497D" w:themeColor="text2"/>
          <w:sz w:val="24"/>
          <w:szCs w:val="24"/>
        </w:rPr>
      </w:pPr>
      <w:r w:rsidRPr="00867760">
        <w:rPr>
          <w:color w:val="1F497D" w:themeColor="text2"/>
          <w:sz w:val="24"/>
          <w:szCs w:val="24"/>
        </w:rPr>
        <w:t>A</w:t>
      </w:r>
      <w:r w:rsidR="005A02B9" w:rsidRPr="00867760">
        <w:rPr>
          <w:color w:val="1F497D" w:themeColor="text2"/>
          <w:sz w:val="24"/>
          <w:szCs w:val="24"/>
        </w:rPr>
        <w:t>pprov</w:t>
      </w:r>
      <w:r w:rsidRPr="00867760">
        <w:rPr>
          <w:color w:val="1F497D" w:themeColor="text2"/>
          <w:sz w:val="24"/>
          <w:szCs w:val="24"/>
        </w:rPr>
        <w:t>al</w:t>
      </w:r>
      <w:r w:rsidR="007D0A98" w:rsidRPr="00867760">
        <w:rPr>
          <w:color w:val="1F497D" w:themeColor="text2"/>
          <w:sz w:val="24"/>
          <w:szCs w:val="24"/>
        </w:rPr>
        <w:t xml:space="preserve"> from the ETB</w:t>
      </w:r>
      <w:r w:rsidR="005A02B9" w:rsidRPr="00867760">
        <w:rPr>
          <w:color w:val="1F497D" w:themeColor="text2"/>
          <w:sz w:val="24"/>
          <w:szCs w:val="24"/>
        </w:rPr>
        <w:t xml:space="preserve"> </w:t>
      </w:r>
      <w:r w:rsidRPr="00867760">
        <w:rPr>
          <w:color w:val="1F497D" w:themeColor="text2"/>
          <w:sz w:val="24"/>
          <w:szCs w:val="24"/>
        </w:rPr>
        <w:t xml:space="preserve">for </w:t>
      </w:r>
      <w:r w:rsidR="005A02B9" w:rsidRPr="00867760">
        <w:rPr>
          <w:color w:val="1F497D" w:themeColor="text2"/>
          <w:sz w:val="24"/>
          <w:szCs w:val="24"/>
        </w:rPr>
        <w:t xml:space="preserve">the procurement of expenses </w:t>
      </w:r>
      <w:r w:rsidRPr="00867760">
        <w:rPr>
          <w:color w:val="1F497D" w:themeColor="text2"/>
          <w:sz w:val="24"/>
          <w:szCs w:val="24"/>
        </w:rPr>
        <w:t>must be via</w:t>
      </w:r>
      <w:r w:rsidR="005A02B9" w:rsidRPr="00867760">
        <w:rPr>
          <w:color w:val="1F497D" w:themeColor="text2"/>
          <w:sz w:val="24"/>
          <w:szCs w:val="24"/>
        </w:rPr>
        <w:t xml:space="preserve"> written communication only. </w:t>
      </w:r>
    </w:p>
    <w:p w14:paraId="738EA0A5" w14:textId="77777777" w:rsidR="00A664E2" w:rsidRPr="00867760" w:rsidRDefault="00A664E2" w:rsidP="004961C5">
      <w:pPr>
        <w:pStyle w:val="ListParagraph"/>
        <w:numPr>
          <w:ilvl w:val="0"/>
          <w:numId w:val="9"/>
        </w:numPr>
        <w:spacing w:after="60" w:line="240" w:lineRule="auto"/>
        <w:ind w:left="714" w:hanging="357"/>
        <w:jc w:val="both"/>
        <w:rPr>
          <w:color w:val="1F497D" w:themeColor="text2"/>
          <w:sz w:val="24"/>
          <w:szCs w:val="24"/>
        </w:rPr>
      </w:pPr>
      <w:r w:rsidRPr="00867760">
        <w:rPr>
          <w:color w:val="1F497D" w:themeColor="text2"/>
          <w:sz w:val="24"/>
          <w:szCs w:val="24"/>
        </w:rPr>
        <w:t>Requirements for quotes must comply with the ETBs procurement rules for the number of quotes required. Rules for aggregation of receipted costs apply only within the individual contract.</w:t>
      </w:r>
    </w:p>
    <w:p w14:paraId="738EA0A6" w14:textId="6AF50CBC" w:rsidR="00562949" w:rsidRPr="00867760" w:rsidRDefault="00562949" w:rsidP="00562949">
      <w:pPr>
        <w:pStyle w:val="ListParagraph"/>
        <w:numPr>
          <w:ilvl w:val="0"/>
          <w:numId w:val="9"/>
        </w:numPr>
        <w:spacing w:after="60" w:line="240" w:lineRule="auto"/>
        <w:ind w:left="714" w:hanging="357"/>
        <w:jc w:val="both"/>
        <w:rPr>
          <w:color w:val="1F497D" w:themeColor="text2"/>
          <w:sz w:val="24"/>
          <w:szCs w:val="24"/>
        </w:rPr>
      </w:pPr>
      <w:r w:rsidRPr="00867760">
        <w:rPr>
          <w:color w:val="1F497D" w:themeColor="text2"/>
          <w:sz w:val="24"/>
          <w:szCs w:val="24"/>
        </w:rPr>
        <w:t>Sole suppliers of goods or services must be identified</w:t>
      </w:r>
      <w:r w:rsidR="009A0D59">
        <w:rPr>
          <w:color w:val="1F497D" w:themeColor="text2"/>
          <w:sz w:val="24"/>
          <w:szCs w:val="24"/>
        </w:rPr>
        <w:t>,</w:t>
      </w:r>
      <w:r w:rsidRPr="00867760">
        <w:rPr>
          <w:color w:val="1F497D" w:themeColor="text2"/>
          <w:sz w:val="24"/>
          <w:szCs w:val="24"/>
        </w:rPr>
        <w:t xml:space="preserve"> and a justification of same be supplied. Evidence of negotiation on price for sole supplier services must be supplied with this submission.</w:t>
      </w:r>
    </w:p>
    <w:p w14:paraId="738EA0A7" w14:textId="77777777" w:rsidR="00562949" w:rsidRPr="00867760" w:rsidRDefault="00867760" w:rsidP="00562949">
      <w:pPr>
        <w:pStyle w:val="ListParagraph"/>
        <w:numPr>
          <w:ilvl w:val="0"/>
          <w:numId w:val="9"/>
        </w:numPr>
        <w:spacing w:after="60" w:line="240" w:lineRule="auto"/>
        <w:jc w:val="both"/>
        <w:rPr>
          <w:color w:val="1F497D" w:themeColor="text2"/>
          <w:sz w:val="24"/>
          <w:szCs w:val="24"/>
        </w:rPr>
      </w:pPr>
      <w:r w:rsidRPr="001D036B">
        <w:rPr>
          <w:color w:val="8064A2" w:themeColor="accent4"/>
          <w:sz w:val="24"/>
          <w:szCs w:val="24"/>
        </w:rPr>
        <w:t>It is imperative</w:t>
      </w:r>
      <w:r w:rsidR="008B33C4" w:rsidRPr="001D036B">
        <w:rPr>
          <w:color w:val="8064A2" w:themeColor="accent4"/>
          <w:sz w:val="24"/>
          <w:szCs w:val="24"/>
        </w:rPr>
        <w:t xml:space="preserve"> that </w:t>
      </w:r>
      <w:r w:rsidR="001D036B">
        <w:rPr>
          <w:color w:val="8064A2" w:themeColor="accent4"/>
          <w:sz w:val="24"/>
          <w:szCs w:val="24"/>
        </w:rPr>
        <w:t xml:space="preserve">the </w:t>
      </w:r>
      <w:r w:rsidR="008B33C4" w:rsidRPr="001D036B">
        <w:rPr>
          <w:color w:val="8064A2" w:themeColor="accent4"/>
          <w:sz w:val="24"/>
          <w:szCs w:val="24"/>
        </w:rPr>
        <w:t xml:space="preserve">Contractors ensure </w:t>
      </w:r>
      <w:r w:rsidR="00562949" w:rsidRPr="001D036B">
        <w:rPr>
          <w:color w:val="8064A2" w:themeColor="accent4"/>
          <w:sz w:val="24"/>
          <w:szCs w:val="24"/>
        </w:rPr>
        <w:t>value for money is being achieved</w:t>
      </w:r>
      <w:r w:rsidRPr="001D036B">
        <w:rPr>
          <w:color w:val="8064A2" w:themeColor="accent4"/>
          <w:sz w:val="24"/>
          <w:szCs w:val="24"/>
        </w:rPr>
        <w:t xml:space="preserve"> when securing quotes</w:t>
      </w:r>
      <w:r w:rsidR="00562949" w:rsidRPr="001D036B">
        <w:rPr>
          <w:color w:val="8064A2" w:themeColor="accent4"/>
          <w:sz w:val="24"/>
          <w:szCs w:val="24"/>
        </w:rPr>
        <w:t>.</w:t>
      </w:r>
    </w:p>
    <w:p w14:paraId="738EA0A8" w14:textId="77777777" w:rsidR="00A72C73" w:rsidRPr="00867760" w:rsidRDefault="00A72C73" w:rsidP="004961C5">
      <w:pPr>
        <w:pStyle w:val="ListParagraph"/>
        <w:numPr>
          <w:ilvl w:val="0"/>
          <w:numId w:val="9"/>
        </w:numPr>
        <w:spacing w:after="60" w:line="240" w:lineRule="auto"/>
        <w:ind w:left="714" w:hanging="357"/>
        <w:jc w:val="both"/>
        <w:rPr>
          <w:color w:val="1F497D" w:themeColor="text2"/>
          <w:sz w:val="24"/>
          <w:szCs w:val="24"/>
        </w:rPr>
      </w:pPr>
      <w:r w:rsidRPr="00867760">
        <w:rPr>
          <w:color w:val="1F497D" w:themeColor="text2"/>
          <w:sz w:val="24"/>
          <w:szCs w:val="24"/>
        </w:rPr>
        <w:t>All applicable Quotations must be val</w:t>
      </w:r>
      <w:r w:rsidR="00E8170D" w:rsidRPr="00867760">
        <w:rPr>
          <w:color w:val="1F497D" w:themeColor="text2"/>
          <w:sz w:val="24"/>
          <w:szCs w:val="24"/>
        </w:rPr>
        <w:t>id at the date the order is issued</w:t>
      </w:r>
      <w:r w:rsidRPr="00867760">
        <w:rPr>
          <w:color w:val="1F497D" w:themeColor="text2"/>
          <w:sz w:val="24"/>
          <w:szCs w:val="24"/>
        </w:rPr>
        <w:t>.</w:t>
      </w:r>
    </w:p>
    <w:p w14:paraId="738EA0A9" w14:textId="6C137CF0" w:rsidR="000C2D04" w:rsidRPr="00867760" w:rsidRDefault="000C2D04" w:rsidP="004961C5">
      <w:pPr>
        <w:pStyle w:val="ListParagraph"/>
        <w:numPr>
          <w:ilvl w:val="0"/>
          <w:numId w:val="9"/>
        </w:numPr>
        <w:spacing w:after="60" w:line="240" w:lineRule="auto"/>
        <w:ind w:left="714" w:hanging="357"/>
        <w:jc w:val="both"/>
        <w:rPr>
          <w:color w:val="1F497D" w:themeColor="text2"/>
          <w:sz w:val="24"/>
          <w:szCs w:val="24"/>
        </w:rPr>
      </w:pPr>
      <w:r w:rsidRPr="00867760">
        <w:rPr>
          <w:color w:val="1F497D" w:themeColor="text2"/>
          <w:sz w:val="24"/>
          <w:szCs w:val="24"/>
        </w:rPr>
        <w:t>Bulking of items is not appropriate. All costs incurred must be assignable to each contract</w:t>
      </w:r>
      <w:r w:rsidR="009A0D59">
        <w:rPr>
          <w:color w:val="1F497D" w:themeColor="text2"/>
          <w:sz w:val="24"/>
          <w:szCs w:val="24"/>
        </w:rPr>
        <w:t>ed</w:t>
      </w:r>
      <w:r w:rsidRPr="00867760">
        <w:rPr>
          <w:color w:val="1F497D" w:themeColor="text2"/>
          <w:sz w:val="24"/>
          <w:szCs w:val="24"/>
        </w:rPr>
        <w:t xml:space="preserve"> event. Grouping of items by </w:t>
      </w:r>
      <w:r w:rsidR="009A0D59">
        <w:rPr>
          <w:color w:val="1F497D" w:themeColor="text2"/>
          <w:sz w:val="24"/>
          <w:szCs w:val="24"/>
        </w:rPr>
        <w:t xml:space="preserve">the </w:t>
      </w:r>
      <w:r w:rsidRPr="00867760">
        <w:rPr>
          <w:color w:val="1F497D" w:themeColor="text2"/>
          <w:sz w:val="24"/>
          <w:szCs w:val="24"/>
        </w:rPr>
        <w:t>learner for quotes is recommended.</w:t>
      </w:r>
    </w:p>
    <w:p w14:paraId="738EA0AA" w14:textId="77777777" w:rsidR="00BB7391" w:rsidRPr="00867760" w:rsidRDefault="00BB7391" w:rsidP="00BB7391">
      <w:pPr>
        <w:pStyle w:val="ListParagraph"/>
        <w:numPr>
          <w:ilvl w:val="0"/>
          <w:numId w:val="9"/>
        </w:numPr>
        <w:spacing w:after="0" w:line="240" w:lineRule="auto"/>
        <w:contextualSpacing w:val="0"/>
        <w:jc w:val="both"/>
        <w:rPr>
          <w:color w:val="1F497D" w:themeColor="text2"/>
          <w:sz w:val="24"/>
          <w:szCs w:val="24"/>
        </w:rPr>
      </w:pPr>
      <w:r w:rsidRPr="00867760">
        <w:rPr>
          <w:color w:val="1F497D" w:themeColor="text2"/>
          <w:sz w:val="24"/>
          <w:szCs w:val="24"/>
        </w:rPr>
        <w:t>All quotes must be inclusive of VAT where appropriate.</w:t>
      </w:r>
    </w:p>
    <w:p w14:paraId="738EA0AB" w14:textId="77777777" w:rsidR="00A664E2" w:rsidRPr="00867760" w:rsidRDefault="00A664E2" w:rsidP="004961C5">
      <w:pPr>
        <w:pStyle w:val="ListParagraph"/>
        <w:numPr>
          <w:ilvl w:val="0"/>
          <w:numId w:val="9"/>
        </w:numPr>
        <w:spacing w:after="60" w:line="240" w:lineRule="auto"/>
        <w:ind w:left="714" w:hanging="357"/>
        <w:jc w:val="both"/>
        <w:rPr>
          <w:color w:val="1F497D" w:themeColor="text2"/>
          <w:sz w:val="24"/>
          <w:szCs w:val="24"/>
        </w:rPr>
      </w:pPr>
      <w:r w:rsidRPr="00867760">
        <w:rPr>
          <w:b/>
          <w:color w:val="1F497D" w:themeColor="text2"/>
          <w:sz w:val="24"/>
          <w:szCs w:val="24"/>
        </w:rPr>
        <w:t>Non-compliance with procurement regulations is a material breach of contract</w:t>
      </w:r>
      <w:r w:rsidRPr="00867760">
        <w:rPr>
          <w:color w:val="1F497D" w:themeColor="text2"/>
          <w:sz w:val="24"/>
          <w:szCs w:val="24"/>
        </w:rPr>
        <w:t>.</w:t>
      </w:r>
    </w:p>
    <w:p w14:paraId="738EA0AC" w14:textId="77777777" w:rsidR="007D7439" w:rsidRDefault="007D7439">
      <w:pPr>
        <w:rPr>
          <w:color w:val="1F497D" w:themeColor="text2"/>
          <w:sz w:val="24"/>
          <w:u w:val="single"/>
        </w:rPr>
      </w:pPr>
      <w:bookmarkStart w:id="1" w:name="_Toc468951663"/>
    </w:p>
    <w:p w14:paraId="738EA0AD" w14:textId="77777777" w:rsidR="00562949" w:rsidRDefault="00562949">
      <w:pPr>
        <w:rPr>
          <w:color w:val="1F497D" w:themeColor="text2"/>
          <w:sz w:val="24"/>
          <w:u w:val="single"/>
        </w:rPr>
      </w:pPr>
    </w:p>
    <w:p w14:paraId="738EA0AE" w14:textId="77777777" w:rsidR="000A7D53" w:rsidRDefault="000A7D53">
      <w:pPr>
        <w:rPr>
          <w:color w:val="1F497D" w:themeColor="text2"/>
          <w:sz w:val="24"/>
          <w:u w:val="single"/>
        </w:rPr>
      </w:pPr>
    </w:p>
    <w:p w14:paraId="738EA0AF" w14:textId="77777777" w:rsidR="000A7D53" w:rsidRDefault="000A7D53">
      <w:pPr>
        <w:rPr>
          <w:color w:val="1F497D" w:themeColor="text2"/>
          <w:sz w:val="24"/>
          <w:u w:val="single"/>
        </w:rPr>
      </w:pPr>
    </w:p>
    <w:p w14:paraId="738EA0B0" w14:textId="77777777" w:rsidR="000A7D53" w:rsidRDefault="000A7D53">
      <w:pPr>
        <w:rPr>
          <w:color w:val="1F497D" w:themeColor="text2"/>
          <w:sz w:val="24"/>
          <w:u w:val="single"/>
        </w:rPr>
      </w:pPr>
    </w:p>
    <w:p w14:paraId="738EA0B1" w14:textId="77777777" w:rsidR="000A7D53" w:rsidRDefault="000A7D53">
      <w:pPr>
        <w:rPr>
          <w:color w:val="1F497D" w:themeColor="text2"/>
          <w:sz w:val="24"/>
          <w:u w:val="single"/>
        </w:rPr>
      </w:pPr>
    </w:p>
    <w:p w14:paraId="738EA0B2" w14:textId="77777777" w:rsidR="000A7D53" w:rsidRDefault="000A7D53">
      <w:pPr>
        <w:rPr>
          <w:color w:val="1F497D" w:themeColor="text2"/>
          <w:sz w:val="24"/>
          <w:u w:val="single"/>
        </w:rPr>
      </w:pPr>
    </w:p>
    <w:p w14:paraId="738EA0B3" w14:textId="77777777" w:rsidR="000A7D53" w:rsidRDefault="000A7D53">
      <w:pPr>
        <w:rPr>
          <w:color w:val="1F497D" w:themeColor="text2"/>
          <w:sz w:val="24"/>
          <w:u w:val="single"/>
        </w:rPr>
      </w:pPr>
    </w:p>
    <w:p w14:paraId="738EA0B4" w14:textId="77777777" w:rsidR="00020323" w:rsidRPr="009832F6" w:rsidRDefault="006222D8" w:rsidP="007D7439">
      <w:pPr>
        <w:rPr>
          <w:b/>
          <w:color w:val="1F497D" w:themeColor="text2"/>
          <w:sz w:val="24"/>
        </w:rPr>
      </w:pPr>
      <w:r w:rsidRPr="009832F6">
        <w:rPr>
          <w:color w:val="1F497D" w:themeColor="text2"/>
          <w:sz w:val="24"/>
          <w:u w:val="single"/>
        </w:rPr>
        <w:lastRenderedPageBreak/>
        <w:t>Premises Costs</w:t>
      </w:r>
      <w:r w:rsidR="008A3357" w:rsidRPr="009832F6">
        <w:rPr>
          <w:color w:val="1F497D" w:themeColor="text2"/>
          <w:sz w:val="24"/>
        </w:rPr>
        <w:t xml:space="preserve"> </w:t>
      </w:r>
    </w:p>
    <w:p w14:paraId="738EA0B5" w14:textId="77777777" w:rsidR="009832F6" w:rsidRPr="0021227E" w:rsidRDefault="009832F6" w:rsidP="0021227E">
      <w:pPr>
        <w:spacing w:after="0"/>
        <w:rPr>
          <w:color w:val="1F497D" w:themeColor="text2"/>
          <w:sz w:val="24"/>
        </w:rPr>
      </w:pPr>
    </w:p>
    <w:p w14:paraId="738EA0B6" w14:textId="77777777" w:rsidR="00020323" w:rsidRDefault="00A75155" w:rsidP="009832F6">
      <w:pPr>
        <w:spacing w:after="0"/>
        <w:jc w:val="both"/>
        <w:rPr>
          <w:color w:val="1F497D" w:themeColor="text2"/>
          <w:sz w:val="24"/>
        </w:rPr>
      </w:pPr>
      <w:r w:rsidRPr="009D7B4E">
        <w:rPr>
          <w:color w:val="1F497D" w:themeColor="text2"/>
          <w:sz w:val="24"/>
        </w:rPr>
        <w:t>Where possible,</w:t>
      </w:r>
      <w:r w:rsidR="009D7B4E" w:rsidRPr="009D7B4E">
        <w:rPr>
          <w:color w:val="1F497D" w:themeColor="text2"/>
          <w:sz w:val="24"/>
        </w:rPr>
        <w:t xml:space="preserve"> the hire cost of</w:t>
      </w:r>
      <w:r w:rsidRPr="009D7B4E">
        <w:rPr>
          <w:color w:val="1F497D" w:themeColor="text2"/>
          <w:sz w:val="24"/>
        </w:rPr>
        <w:t xml:space="preserve"> </w:t>
      </w:r>
      <w:r w:rsidRPr="009832F6">
        <w:rPr>
          <w:color w:val="1F497D" w:themeColor="text2"/>
          <w:sz w:val="24"/>
        </w:rPr>
        <w:t>premises should include all of the necessary equipment and facilities needed to deliver the course. (For example, if PCs are required, tables, chairs, PCs, printers, internet access etc. should all be included in the list of equipment supplied</w:t>
      </w:r>
      <w:r w:rsidR="008B71EF">
        <w:rPr>
          <w:color w:val="1F497D" w:themeColor="text2"/>
          <w:sz w:val="24"/>
        </w:rPr>
        <w:t>)</w:t>
      </w:r>
      <w:r w:rsidR="00B01736">
        <w:rPr>
          <w:color w:val="1F497D" w:themeColor="text2"/>
          <w:sz w:val="24"/>
        </w:rPr>
        <w:t>.</w:t>
      </w:r>
    </w:p>
    <w:p w14:paraId="738EA0B7" w14:textId="77777777" w:rsidR="000E114F" w:rsidRDefault="000E114F" w:rsidP="009832F6">
      <w:pPr>
        <w:spacing w:after="0"/>
        <w:jc w:val="both"/>
        <w:rPr>
          <w:color w:val="1F497D" w:themeColor="text2"/>
          <w:sz w:val="24"/>
        </w:rPr>
      </w:pPr>
    </w:p>
    <w:p w14:paraId="738EA0B8" w14:textId="1B670C0D" w:rsidR="000E114F" w:rsidRDefault="000E114F" w:rsidP="009832F6">
      <w:pPr>
        <w:spacing w:after="0"/>
        <w:jc w:val="both"/>
        <w:rPr>
          <w:color w:val="1F497D" w:themeColor="text2"/>
          <w:sz w:val="24"/>
        </w:rPr>
      </w:pPr>
      <w:r w:rsidRPr="0052137B">
        <w:rPr>
          <w:color w:val="1F497D" w:themeColor="text2"/>
          <w:sz w:val="24"/>
          <w:szCs w:val="24"/>
          <w:lang w:val="en-GB"/>
        </w:rPr>
        <w:t xml:space="preserve">Premises rental must be operated using </w:t>
      </w:r>
      <w:r w:rsidR="00324F75">
        <w:rPr>
          <w:color w:val="1F497D" w:themeColor="text2"/>
          <w:sz w:val="24"/>
          <w:szCs w:val="24"/>
          <w:lang w:val="en-GB"/>
        </w:rPr>
        <w:t>‘</w:t>
      </w:r>
      <w:r w:rsidRPr="000E114F">
        <w:rPr>
          <w:color w:val="1F497D" w:themeColor="text2"/>
          <w:sz w:val="24"/>
          <w:szCs w:val="24"/>
          <w:lang w:val="en-GB"/>
        </w:rPr>
        <w:t>Arm</w:t>
      </w:r>
      <w:r w:rsidR="00324F75">
        <w:rPr>
          <w:color w:val="1F497D" w:themeColor="text2"/>
          <w:sz w:val="24"/>
          <w:szCs w:val="24"/>
          <w:lang w:val="en-GB"/>
        </w:rPr>
        <w:t>’</w:t>
      </w:r>
      <w:r w:rsidRPr="000E114F">
        <w:rPr>
          <w:color w:val="1F497D" w:themeColor="text2"/>
          <w:sz w:val="24"/>
          <w:szCs w:val="24"/>
          <w:lang w:val="en-GB"/>
        </w:rPr>
        <w:t>s Length Transaction</w:t>
      </w:r>
      <w:r w:rsidR="00324F75">
        <w:rPr>
          <w:rStyle w:val="FootnoteReference"/>
          <w:color w:val="1F497D" w:themeColor="text2"/>
          <w:sz w:val="24"/>
          <w:szCs w:val="24"/>
          <w:lang w:val="en-GB"/>
        </w:rPr>
        <w:t>’</w:t>
      </w:r>
      <w:r w:rsidRPr="000E114F">
        <w:rPr>
          <w:color w:val="1F497D" w:themeColor="text2"/>
          <w:sz w:val="24"/>
          <w:szCs w:val="24"/>
          <w:lang w:val="en-GB"/>
        </w:rPr>
        <w:t xml:space="preserve"> principles and must ensure value for money</w:t>
      </w:r>
      <w:r w:rsidRPr="00411C54">
        <w:rPr>
          <w:color w:val="1F497D" w:themeColor="text2"/>
          <w:sz w:val="24"/>
          <w:szCs w:val="24"/>
          <w:lang w:val="en-GB"/>
        </w:rPr>
        <w:t>.</w:t>
      </w:r>
    </w:p>
    <w:p w14:paraId="738EA0B9" w14:textId="77777777" w:rsidR="00B01736" w:rsidRDefault="00B01736" w:rsidP="009832F6">
      <w:pPr>
        <w:spacing w:after="0"/>
        <w:jc w:val="both"/>
        <w:rPr>
          <w:color w:val="1F497D" w:themeColor="text2"/>
          <w:sz w:val="24"/>
        </w:rPr>
      </w:pPr>
    </w:p>
    <w:p w14:paraId="738EA0BA" w14:textId="66F7A019" w:rsidR="0087013C" w:rsidRPr="0087013C" w:rsidRDefault="0087013C" w:rsidP="0087013C">
      <w:pPr>
        <w:jc w:val="both"/>
        <w:rPr>
          <w:color w:val="1F497D" w:themeColor="text2"/>
          <w:lang w:val="en-GB"/>
        </w:rPr>
      </w:pPr>
      <w:r w:rsidRPr="0087013C">
        <w:rPr>
          <w:color w:val="1F497D" w:themeColor="text2"/>
          <w:lang w:val="en-GB"/>
        </w:rPr>
        <w:t xml:space="preserve">Where the </w:t>
      </w:r>
      <w:r w:rsidR="009A0D59">
        <w:rPr>
          <w:color w:val="1F497D" w:themeColor="text2"/>
          <w:lang w:val="en-GB"/>
        </w:rPr>
        <w:t>c</w:t>
      </w:r>
      <w:r w:rsidRPr="0087013C">
        <w:rPr>
          <w:color w:val="1F497D" w:themeColor="text2"/>
          <w:lang w:val="en-GB"/>
        </w:rPr>
        <w:t>ontractor supplies the premises for the contract with the approval of the ETB, the cost charged for that premises should be in-line with of the general cost for rental of similar premises in the region.</w:t>
      </w:r>
    </w:p>
    <w:p w14:paraId="738EA0BB" w14:textId="77777777" w:rsidR="009832F6" w:rsidRPr="00290D67" w:rsidRDefault="009832F6" w:rsidP="00020323">
      <w:pPr>
        <w:spacing w:after="0"/>
        <w:rPr>
          <w:color w:val="1F497D" w:themeColor="text2"/>
        </w:rPr>
      </w:pPr>
    </w:p>
    <w:tbl>
      <w:tblPr>
        <w:tblStyle w:val="TableGrid"/>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371"/>
        <w:gridCol w:w="3119"/>
        <w:gridCol w:w="1701"/>
        <w:gridCol w:w="1701"/>
      </w:tblGrid>
      <w:tr w:rsidR="005504C3" w:rsidRPr="00290D67" w14:paraId="738EA0C1" w14:textId="77777777" w:rsidTr="0087013C">
        <w:trPr>
          <w:trHeight w:val="548"/>
        </w:trPr>
        <w:tc>
          <w:tcPr>
            <w:tcW w:w="7371" w:type="dxa"/>
            <w:shd w:val="clear" w:color="auto" w:fill="DBE5F1" w:themeFill="accent1" w:themeFillTint="33"/>
          </w:tcPr>
          <w:p w14:paraId="738EA0BC" w14:textId="77777777" w:rsidR="005504C3" w:rsidRPr="009832F6" w:rsidRDefault="005504C3" w:rsidP="00AF21FD">
            <w:pPr>
              <w:jc w:val="center"/>
              <w:rPr>
                <w:color w:val="1F497D" w:themeColor="text2"/>
                <w:sz w:val="23"/>
                <w:szCs w:val="23"/>
              </w:rPr>
            </w:pPr>
            <w:bookmarkStart w:id="2" w:name="_Toc468951665"/>
            <w:bookmarkEnd w:id="1"/>
            <w:r w:rsidRPr="009832F6">
              <w:rPr>
                <w:color w:val="1F497D" w:themeColor="text2"/>
                <w:sz w:val="23"/>
                <w:szCs w:val="23"/>
              </w:rPr>
              <w:t>Description of the Premises and Equipment supplied in the facility</w:t>
            </w:r>
          </w:p>
        </w:tc>
        <w:tc>
          <w:tcPr>
            <w:tcW w:w="3119" w:type="dxa"/>
            <w:shd w:val="clear" w:color="auto" w:fill="DBE5F1" w:themeFill="accent1" w:themeFillTint="33"/>
          </w:tcPr>
          <w:p w14:paraId="738EA0BD" w14:textId="77777777" w:rsidR="005504C3" w:rsidRPr="009832F6" w:rsidRDefault="005504C3" w:rsidP="00AF21FD">
            <w:pPr>
              <w:jc w:val="center"/>
              <w:rPr>
                <w:color w:val="1F497D" w:themeColor="text2"/>
                <w:sz w:val="23"/>
                <w:szCs w:val="23"/>
              </w:rPr>
            </w:pPr>
            <w:r w:rsidRPr="009832F6">
              <w:rPr>
                <w:color w:val="1F497D" w:themeColor="text2"/>
                <w:sz w:val="23"/>
                <w:szCs w:val="23"/>
              </w:rPr>
              <w:t xml:space="preserve">Premises Name </w:t>
            </w:r>
          </w:p>
          <w:p w14:paraId="738EA0BE" w14:textId="77777777" w:rsidR="005504C3" w:rsidRPr="009832F6" w:rsidRDefault="005504C3" w:rsidP="00AF21FD">
            <w:pPr>
              <w:jc w:val="center"/>
              <w:rPr>
                <w:color w:val="1F497D" w:themeColor="text2"/>
                <w:sz w:val="23"/>
                <w:szCs w:val="23"/>
              </w:rPr>
            </w:pPr>
            <w:r w:rsidRPr="009832F6">
              <w:rPr>
                <w:color w:val="1F497D" w:themeColor="text2"/>
                <w:sz w:val="23"/>
                <w:szCs w:val="23"/>
              </w:rPr>
              <w:t>&amp; Address</w:t>
            </w:r>
          </w:p>
        </w:tc>
        <w:tc>
          <w:tcPr>
            <w:tcW w:w="1701" w:type="dxa"/>
            <w:shd w:val="clear" w:color="auto" w:fill="DBE5F1" w:themeFill="accent1" w:themeFillTint="33"/>
          </w:tcPr>
          <w:p w14:paraId="738EA0BF" w14:textId="77777777" w:rsidR="005504C3" w:rsidRPr="009832F6" w:rsidRDefault="005504C3" w:rsidP="00AF21FD">
            <w:pPr>
              <w:jc w:val="center"/>
              <w:rPr>
                <w:color w:val="1F497D" w:themeColor="text2"/>
                <w:sz w:val="23"/>
                <w:szCs w:val="23"/>
              </w:rPr>
            </w:pPr>
            <w:r w:rsidRPr="009832F6">
              <w:rPr>
                <w:color w:val="1F497D" w:themeColor="text2"/>
                <w:sz w:val="23"/>
                <w:szCs w:val="23"/>
              </w:rPr>
              <w:t>Cost per week/day</w:t>
            </w:r>
          </w:p>
        </w:tc>
        <w:tc>
          <w:tcPr>
            <w:tcW w:w="1701" w:type="dxa"/>
            <w:shd w:val="clear" w:color="auto" w:fill="DBE5F1" w:themeFill="accent1" w:themeFillTint="33"/>
          </w:tcPr>
          <w:p w14:paraId="738EA0C0" w14:textId="77777777" w:rsidR="005504C3" w:rsidRPr="009832F6" w:rsidRDefault="005504C3" w:rsidP="00AF21FD">
            <w:pPr>
              <w:jc w:val="center"/>
              <w:rPr>
                <w:color w:val="1F497D" w:themeColor="text2"/>
                <w:sz w:val="23"/>
                <w:szCs w:val="23"/>
              </w:rPr>
            </w:pPr>
            <w:r w:rsidRPr="009832F6">
              <w:rPr>
                <w:color w:val="1F497D" w:themeColor="text2"/>
                <w:sz w:val="23"/>
                <w:szCs w:val="23"/>
              </w:rPr>
              <w:t>Supplier’s Premises (Y/N)</w:t>
            </w:r>
          </w:p>
        </w:tc>
      </w:tr>
      <w:tr w:rsidR="005504C3" w:rsidRPr="00290D67" w14:paraId="738EA0C6" w14:textId="77777777" w:rsidTr="0087013C">
        <w:tc>
          <w:tcPr>
            <w:tcW w:w="7371" w:type="dxa"/>
          </w:tcPr>
          <w:p w14:paraId="738EA0C2" w14:textId="77777777" w:rsidR="005504C3" w:rsidRPr="005504C3" w:rsidRDefault="005504C3" w:rsidP="005504C3">
            <w:pPr>
              <w:pStyle w:val="ListParagraph"/>
              <w:numPr>
                <w:ilvl w:val="0"/>
                <w:numId w:val="8"/>
              </w:numPr>
              <w:rPr>
                <w:color w:val="1F497D" w:themeColor="text2"/>
              </w:rPr>
            </w:pPr>
          </w:p>
        </w:tc>
        <w:tc>
          <w:tcPr>
            <w:tcW w:w="3119" w:type="dxa"/>
          </w:tcPr>
          <w:p w14:paraId="738EA0C3" w14:textId="77777777" w:rsidR="005504C3" w:rsidRPr="00290D67" w:rsidRDefault="005504C3" w:rsidP="00AF21FD">
            <w:pPr>
              <w:jc w:val="center"/>
              <w:rPr>
                <w:color w:val="1F497D" w:themeColor="text2"/>
              </w:rPr>
            </w:pPr>
          </w:p>
        </w:tc>
        <w:tc>
          <w:tcPr>
            <w:tcW w:w="1701" w:type="dxa"/>
          </w:tcPr>
          <w:p w14:paraId="738EA0C4" w14:textId="77777777" w:rsidR="005504C3" w:rsidRPr="00290D67" w:rsidRDefault="005504C3" w:rsidP="00AF21FD">
            <w:pPr>
              <w:jc w:val="center"/>
              <w:rPr>
                <w:color w:val="1F497D" w:themeColor="text2"/>
              </w:rPr>
            </w:pPr>
          </w:p>
        </w:tc>
        <w:tc>
          <w:tcPr>
            <w:tcW w:w="1701" w:type="dxa"/>
          </w:tcPr>
          <w:p w14:paraId="738EA0C5" w14:textId="77777777" w:rsidR="005504C3" w:rsidRPr="00290D67" w:rsidRDefault="005504C3" w:rsidP="00AF21FD">
            <w:pPr>
              <w:jc w:val="center"/>
              <w:rPr>
                <w:color w:val="1F497D" w:themeColor="text2"/>
              </w:rPr>
            </w:pPr>
          </w:p>
        </w:tc>
      </w:tr>
      <w:tr w:rsidR="005504C3" w:rsidRPr="00290D67" w14:paraId="738EA0CB" w14:textId="77777777" w:rsidTr="0087013C">
        <w:tc>
          <w:tcPr>
            <w:tcW w:w="7371" w:type="dxa"/>
          </w:tcPr>
          <w:p w14:paraId="738EA0C7" w14:textId="77777777" w:rsidR="005504C3" w:rsidRPr="005504C3" w:rsidRDefault="005504C3" w:rsidP="005504C3">
            <w:pPr>
              <w:pStyle w:val="ListParagraph"/>
              <w:numPr>
                <w:ilvl w:val="0"/>
                <w:numId w:val="8"/>
              </w:numPr>
              <w:rPr>
                <w:color w:val="1F497D" w:themeColor="text2"/>
              </w:rPr>
            </w:pPr>
          </w:p>
        </w:tc>
        <w:tc>
          <w:tcPr>
            <w:tcW w:w="3119" w:type="dxa"/>
          </w:tcPr>
          <w:p w14:paraId="738EA0C8" w14:textId="77777777" w:rsidR="005504C3" w:rsidRPr="00290D67" w:rsidRDefault="005504C3" w:rsidP="00AF21FD">
            <w:pPr>
              <w:jc w:val="center"/>
              <w:rPr>
                <w:color w:val="1F497D" w:themeColor="text2"/>
              </w:rPr>
            </w:pPr>
          </w:p>
        </w:tc>
        <w:tc>
          <w:tcPr>
            <w:tcW w:w="1701" w:type="dxa"/>
          </w:tcPr>
          <w:p w14:paraId="738EA0C9" w14:textId="77777777" w:rsidR="005504C3" w:rsidRPr="00290D67" w:rsidRDefault="005504C3" w:rsidP="00AF21FD">
            <w:pPr>
              <w:jc w:val="center"/>
              <w:rPr>
                <w:color w:val="1F497D" w:themeColor="text2"/>
              </w:rPr>
            </w:pPr>
          </w:p>
        </w:tc>
        <w:tc>
          <w:tcPr>
            <w:tcW w:w="1701" w:type="dxa"/>
          </w:tcPr>
          <w:p w14:paraId="738EA0CA" w14:textId="77777777" w:rsidR="005504C3" w:rsidRPr="00290D67" w:rsidRDefault="005504C3" w:rsidP="00AF21FD">
            <w:pPr>
              <w:jc w:val="center"/>
              <w:rPr>
                <w:color w:val="1F497D" w:themeColor="text2"/>
              </w:rPr>
            </w:pPr>
          </w:p>
        </w:tc>
      </w:tr>
      <w:tr w:rsidR="005504C3" w:rsidRPr="00290D67" w14:paraId="738EA0D0" w14:textId="77777777" w:rsidTr="0087013C">
        <w:tc>
          <w:tcPr>
            <w:tcW w:w="7371" w:type="dxa"/>
          </w:tcPr>
          <w:p w14:paraId="738EA0CC" w14:textId="77777777" w:rsidR="005504C3" w:rsidRPr="005504C3" w:rsidRDefault="005504C3" w:rsidP="005504C3">
            <w:pPr>
              <w:pStyle w:val="ListParagraph"/>
              <w:numPr>
                <w:ilvl w:val="0"/>
                <w:numId w:val="8"/>
              </w:numPr>
              <w:rPr>
                <w:color w:val="1F497D" w:themeColor="text2"/>
              </w:rPr>
            </w:pPr>
          </w:p>
        </w:tc>
        <w:tc>
          <w:tcPr>
            <w:tcW w:w="3119" w:type="dxa"/>
          </w:tcPr>
          <w:p w14:paraId="738EA0CD" w14:textId="77777777" w:rsidR="005504C3" w:rsidRPr="00290D67" w:rsidRDefault="005504C3" w:rsidP="00AF21FD">
            <w:pPr>
              <w:jc w:val="center"/>
              <w:rPr>
                <w:color w:val="1F497D" w:themeColor="text2"/>
              </w:rPr>
            </w:pPr>
          </w:p>
        </w:tc>
        <w:tc>
          <w:tcPr>
            <w:tcW w:w="1701" w:type="dxa"/>
          </w:tcPr>
          <w:p w14:paraId="738EA0CE" w14:textId="77777777" w:rsidR="005504C3" w:rsidRPr="00290D67" w:rsidRDefault="005504C3" w:rsidP="00AF21FD">
            <w:pPr>
              <w:jc w:val="center"/>
              <w:rPr>
                <w:color w:val="1F497D" w:themeColor="text2"/>
              </w:rPr>
            </w:pPr>
          </w:p>
        </w:tc>
        <w:tc>
          <w:tcPr>
            <w:tcW w:w="1701" w:type="dxa"/>
          </w:tcPr>
          <w:p w14:paraId="738EA0CF" w14:textId="77777777" w:rsidR="005504C3" w:rsidRPr="00290D67" w:rsidRDefault="005504C3" w:rsidP="00AF21FD">
            <w:pPr>
              <w:jc w:val="center"/>
              <w:rPr>
                <w:color w:val="1F497D" w:themeColor="text2"/>
              </w:rPr>
            </w:pPr>
          </w:p>
        </w:tc>
      </w:tr>
    </w:tbl>
    <w:p w14:paraId="738EA0D1" w14:textId="77777777" w:rsidR="00AF21FD" w:rsidRPr="00AF21FD" w:rsidRDefault="00AF21FD" w:rsidP="00AF21FD"/>
    <w:tbl>
      <w:tblPr>
        <w:tblStyle w:val="TableGrid"/>
        <w:tblW w:w="0" w:type="auto"/>
        <w:tblLook w:val="04A0" w:firstRow="1" w:lastRow="0" w:firstColumn="1" w:lastColumn="0" w:noHBand="0" w:noVBand="1"/>
      </w:tblPr>
      <w:tblGrid>
        <w:gridCol w:w="7479"/>
      </w:tblGrid>
      <w:tr w:rsidR="00290D67" w:rsidRPr="00290D67" w14:paraId="738EA0D3" w14:textId="77777777" w:rsidTr="0021227E">
        <w:tc>
          <w:tcPr>
            <w:tcW w:w="747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bookmarkEnd w:id="2"/>
          <w:p w14:paraId="738EA0D2" w14:textId="77777777" w:rsidR="00020323" w:rsidRPr="00290D67" w:rsidRDefault="00A75155" w:rsidP="009832F6">
            <w:pPr>
              <w:pStyle w:val="Heading3"/>
              <w:spacing w:before="120" w:after="120"/>
              <w:outlineLvl w:val="2"/>
              <w:rPr>
                <w:rFonts w:asciiTheme="minorHAnsi" w:hAnsiTheme="minorHAnsi"/>
                <w:color w:val="1F497D" w:themeColor="text2"/>
                <w:sz w:val="24"/>
                <w:u w:val="single"/>
              </w:rPr>
            </w:pPr>
            <w:r w:rsidRPr="009832F6">
              <w:rPr>
                <w:rFonts w:asciiTheme="minorHAnsi" w:hAnsiTheme="minorHAnsi"/>
                <w:b w:val="0"/>
                <w:color w:val="1F497D" w:themeColor="text2"/>
                <w:sz w:val="24"/>
              </w:rPr>
              <w:t xml:space="preserve">Total </w:t>
            </w:r>
            <w:r w:rsidR="00020323" w:rsidRPr="009832F6">
              <w:rPr>
                <w:rFonts w:asciiTheme="minorHAnsi" w:hAnsiTheme="minorHAnsi"/>
                <w:b w:val="0"/>
                <w:color w:val="1F497D" w:themeColor="text2"/>
                <w:sz w:val="24"/>
              </w:rPr>
              <w:t>Premises Cost</w:t>
            </w:r>
            <w:r w:rsidRPr="009832F6">
              <w:rPr>
                <w:rFonts w:asciiTheme="minorHAnsi" w:hAnsiTheme="minorHAnsi"/>
                <w:b w:val="0"/>
                <w:color w:val="1F497D" w:themeColor="text2"/>
                <w:sz w:val="24"/>
              </w:rPr>
              <w:t xml:space="preserve"> for the duration of the course</w:t>
            </w:r>
            <w:r w:rsidR="00020323" w:rsidRPr="009832F6">
              <w:rPr>
                <w:rFonts w:asciiTheme="minorHAnsi" w:hAnsiTheme="minorHAnsi"/>
                <w:b w:val="0"/>
                <w:color w:val="1F497D" w:themeColor="text2"/>
                <w:sz w:val="24"/>
              </w:rPr>
              <w:t>: €</w:t>
            </w:r>
          </w:p>
        </w:tc>
      </w:tr>
    </w:tbl>
    <w:p w14:paraId="738EA0D4" w14:textId="77777777" w:rsidR="007437FC" w:rsidRDefault="007437FC" w:rsidP="00350516">
      <w:pPr>
        <w:pStyle w:val="Heading3"/>
        <w:spacing w:before="0" w:line="240" w:lineRule="auto"/>
        <w:rPr>
          <w:rFonts w:asciiTheme="minorHAnsi" w:hAnsiTheme="minorHAnsi"/>
          <w:color w:val="1F497D" w:themeColor="text2"/>
          <w:sz w:val="24"/>
          <w:u w:val="single"/>
        </w:rPr>
      </w:pPr>
      <w:bookmarkStart w:id="3" w:name="_Toc468951667"/>
    </w:p>
    <w:p w14:paraId="738EA0D5" w14:textId="77777777" w:rsidR="009D7B4E" w:rsidRDefault="009D7B4E" w:rsidP="009D7B4E"/>
    <w:p w14:paraId="738EA0D6" w14:textId="77777777" w:rsidR="007D7439" w:rsidRDefault="007D7439" w:rsidP="0021227E">
      <w:pPr>
        <w:pStyle w:val="Heading3"/>
        <w:spacing w:before="0" w:line="240" w:lineRule="auto"/>
        <w:rPr>
          <w:rFonts w:asciiTheme="minorHAnsi" w:hAnsiTheme="minorHAnsi"/>
          <w:b w:val="0"/>
          <w:color w:val="1F497D" w:themeColor="text2"/>
          <w:sz w:val="24"/>
          <w:u w:val="single"/>
        </w:rPr>
        <w:sectPr w:rsidR="007D7439" w:rsidSect="000A7D53">
          <w:footerReference w:type="even" r:id="rId15"/>
          <w:pgSz w:w="16838" w:h="11906" w:orient="landscape"/>
          <w:pgMar w:top="1440" w:right="1440" w:bottom="1134" w:left="1440" w:header="708" w:footer="708" w:gutter="0"/>
          <w:cols w:space="708"/>
          <w:titlePg/>
          <w:docGrid w:linePitch="360"/>
        </w:sectPr>
      </w:pPr>
    </w:p>
    <w:p w14:paraId="738EA0D7" w14:textId="77777777" w:rsidR="00D94AC8" w:rsidRPr="0021227E" w:rsidRDefault="00794025" w:rsidP="0021227E">
      <w:pPr>
        <w:pStyle w:val="Heading3"/>
        <w:spacing w:before="0" w:line="240" w:lineRule="auto"/>
        <w:rPr>
          <w:rFonts w:asciiTheme="minorHAnsi" w:hAnsiTheme="minorHAnsi"/>
          <w:b w:val="0"/>
          <w:color w:val="1F497D" w:themeColor="text2"/>
          <w:sz w:val="24"/>
          <w:u w:val="single"/>
        </w:rPr>
      </w:pPr>
      <w:r w:rsidRPr="0021227E">
        <w:rPr>
          <w:rFonts w:asciiTheme="minorHAnsi" w:hAnsiTheme="minorHAnsi"/>
          <w:b w:val="0"/>
          <w:color w:val="1F497D" w:themeColor="text2"/>
          <w:sz w:val="24"/>
          <w:u w:val="single"/>
        </w:rPr>
        <w:lastRenderedPageBreak/>
        <w:t>C</w:t>
      </w:r>
      <w:r w:rsidR="00DC05E7" w:rsidRPr="0021227E">
        <w:rPr>
          <w:rFonts w:asciiTheme="minorHAnsi" w:hAnsiTheme="minorHAnsi"/>
          <w:b w:val="0"/>
          <w:color w:val="1F497D" w:themeColor="text2"/>
          <w:sz w:val="24"/>
          <w:u w:val="single"/>
        </w:rPr>
        <w:t>ertification Costs</w:t>
      </w:r>
    </w:p>
    <w:p w14:paraId="738EA0D8" w14:textId="77777777" w:rsidR="00350516" w:rsidRPr="00B476DB" w:rsidRDefault="00350516" w:rsidP="0021227E">
      <w:pPr>
        <w:spacing w:after="0" w:line="240" w:lineRule="auto"/>
        <w:jc w:val="both"/>
        <w:rPr>
          <w:color w:val="1F497D" w:themeColor="text2"/>
          <w:sz w:val="6"/>
        </w:rPr>
      </w:pPr>
    </w:p>
    <w:p w14:paraId="738EA0D9" w14:textId="77777777" w:rsidR="0021227E" w:rsidRDefault="0021227E" w:rsidP="0021227E">
      <w:pPr>
        <w:spacing w:after="0" w:line="240" w:lineRule="auto"/>
        <w:jc w:val="both"/>
        <w:rPr>
          <w:color w:val="1F497D" w:themeColor="text2"/>
          <w:sz w:val="24"/>
        </w:rPr>
      </w:pPr>
    </w:p>
    <w:p w14:paraId="738EA0DA" w14:textId="77777777" w:rsidR="00D94AC8" w:rsidRDefault="00D94AC8" w:rsidP="00350516">
      <w:pPr>
        <w:spacing w:after="0" w:line="240" w:lineRule="auto"/>
        <w:jc w:val="both"/>
        <w:rPr>
          <w:color w:val="1F497D" w:themeColor="text2"/>
          <w:sz w:val="24"/>
        </w:rPr>
      </w:pPr>
      <w:r w:rsidRPr="00127ABA">
        <w:rPr>
          <w:color w:val="1F497D" w:themeColor="text2"/>
          <w:sz w:val="24"/>
        </w:rPr>
        <w:t>Use of the SOLAS Technology Enhanced Learning Supports, the ETB’s QA agreements and any other cost consolidations should be considered prior to incurring this category item.</w:t>
      </w:r>
    </w:p>
    <w:p w14:paraId="738EA0DB" w14:textId="77777777" w:rsidR="0021227E" w:rsidRDefault="0021227E" w:rsidP="00350516">
      <w:pPr>
        <w:spacing w:after="0" w:line="240" w:lineRule="auto"/>
        <w:jc w:val="both"/>
        <w:rPr>
          <w:color w:val="1F497D" w:themeColor="text2"/>
          <w:sz w:val="24"/>
        </w:rPr>
      </w:pPr>
    </w:p>
    <w:p w14:paraId="738EA0DC" w14:textId="77777777" w:rsidR="00A75155" w:rsidRPr="00B476DB" w:rsidRDefault="00A75155" w:rsidP="00350516">
      <w:pPr>
        <w:spacing w:after="0" w:line="240" w:lineRule="auto"/>
        <w:jc w:val="both"/>
        <w:rPr>
          <w:color w:val="1F497D" w:themeColor="text2"/>
          <w:sz w:val="16"/>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786"/>
        <w:gridCol w:w="4678"/>
        <w:gridCol w:w="1559"/>
        <w:gridCol w:w="3119"/>
      </w:tblGrid>
      <w:tr w:rsidR="00D94AC8" w:rsidRPr="00290D67" w14:paraId="738EA0E2" w14:textId="77777777" w:rsidTr="00713B93">
        <w:tc>
          <w:tcPr>
            <w:tcW w:w="4786" w:type="dxa"/>
            <w:shd w:val="clear" w:color="auto" w:fill="DBE5F1" w:themeFill="accent1" w:themeFillTint="33"/>
          </w:tcPr>
          <w:p w14:paraId="738EA0DD" w14:textId="77777777" w:rsidR="00D94AC8" w:rsidRPr="0021227E" w:rsidRDefault="00D94AC8" w:rsidP="00713B93">
            <w:pPr>
              <w:jc w:val="center"/>
              <w:rPr>
                <w:color w:val="1F497D" w:themeColor="text2"/>
                <w:sz w:val="24"/>
              </w:rPr>
            </w:pPr>
            <w:r w:rsidRPr="0021227E">
              <w:rPr>
                <w:color w:val="1F497D" w:themeColor="text2"/>
                <w:sz w:val="24"/>
              </w:rPr>
              <w:t>Certification Title</w:t>
            </w:r>
          </w:p>
        </w:tc>
        <w:tc>
          <w:tcPr>
            <w:tcW w:w="4678" w:type="dxa"/>
            <w:shd w:val="clear" w:color="auto" w:fill="DBE5F1" w:themeFill="accent1" w:themeFillTint="33"/>
          </w:tcPr>
          <w:p w14:paraId="738EA0DE" w14:textId="77777777" w:rsidR="00D94AC8" w:rsidRPr="0021227E" w:rsidRDefault="00D94AC8" w:rsidP="00713B93">
            <w:pPr>
              <w:jc w:val="center"/>
              <w:rPr>
                <w:color w:val="1F497D" w:themeColor="text2"/>
                <w:sz w:val="24"/>
              </w:rPr>
            </w:pPr>
            <w:r w:rsidRPr="0021227E">
              <w:rPr>
                <w:color w:val="1F497D" w:themeColor="text2"/>
                <w:sz w:val="24"/>
              </w:rPr>
              <w:t>Awarding Body</w:t>
            </w:r>
          </w:p>
        </w:tc>
        <w:tc>
          <w:tcPr>
            <w:tcW w:w="1559" w:type="dxa"/>
            <w:shd w:val="clear" w:color="auto" w:fill="DBE5F1" w:themeFill="accent1" w:themeFillTint="33"/>
          </w:tcPr>
          <w:p w14:paraId="738EA0DF" w14:textId="77777777" w:rsidR="00D94AC8" w:rsidRPr="0021227E" w:rsidRDefault="00D94AC8" w:rsidP="00713B93">
            <w:pPr>
              <w:jc w:val="center"/>
              <w:rPr>
                <w:color w:val="1F497D" w:themeColor="text2"/>
                <w:sz w:val="24"/>
              </w:rPr>
            </w:pPr>
            <w:r w:rsidRPr="0021227E">
              <w:rPr>
                <w:color w:val="1F497D" w:themeColor="text2"/>
                <w:sz w:val="24"/>
              </w:rPr>
              <w:t>Cost per client</w:t>
            </w:r>
          </w:p>
        </w:tc>
        <w:tc>
          <w:tcPr>
            <w:tcW w:w="3119" w:type="dxa"/>
            <w:shd w:val="clear" w:color="auto" w:fill="DBE5F1" w:themeFill="accent1" w:themeFillTint="33"/>
          </w:tcPr>
          <w:p w14:paraId="738EA0E0" w14:textId="77777777" w:rsidR="0021227E" w:rsidRDefault="00D94AC8" w:rsidP="00713B93">
            <w:pPr>
              <w:jc w:val="center"/>
              <w:rPr>
                <w:color w:val="1F497D" w:themeColor="text2"/>
                <w:sz w:val="24"/>
              </w:rPr>
            </w:pPr>
            <w:r w:rsidRPr="0021227E">
              <w:rPr>
                <w:color w:val="1F497D" w:themeColor="text2"/>
                <w:sz w:val="24"/>
              </w:rPr>
              <w:t xml:space="preserve">Maximum number of repeat assessments facilitated </w:t>
            </w:r>
          </w:p>
          <w:p w14:paraId="738EA0E1" w14:textId="77777777" w:rsidR="00D94AC8" w:rsidRPr="0021227E" w:rsidRDefault="00D94AC8" w:rsidP="00713B93">
            <w:pPr>
              <w:jc w:val="center"/>
              <w:rPr>
                <w:color w:val="1F497D" w:themeColor="text2"/>
                <w:sz w:val="24"/>
              </w:rPr>
            </w:pPr>
            <w:r w:rsidRPr="0021227E">
              <w:rPr>
                <w:color w:val="1F497D" w:themeColor="text2"/>
                <w:sz w:val="24"/>
              </w:rPr>
              <w:t>in the contract</w:t>
            </w:r>
          </w:p>
        </w:tc>
      </w:tr>
      <w:tr w:rsidR="00D94AC8" w:rsidRPr="00290D67" w14:paraId="738EA0E7" w14:textId="77777777" w:rsidTr="00713B93">
        <w:tc>
          <w:tcPr>
            <w:tcW w:w="4786" w:type="dxa"/>
          </w:tcPr>
          <w:p w14:paraId="738EA0E3" w14:textId="77777777" w:rsidR="00D94AC8" w:rsidRPr="00290D67" w:rsidRDefault="00D94AC8" w:rsidP="00713B93">
            <w:pPr>
              <w:rPr>
                <w:color w:val="1F497D" w:themeColor="text2"/>
              </w:rPr>
            </w:pPr>
          </w:p>
        </w:tc>
        <w:tc>
          <w:tcPr>
            <w:tcW w:w="4678" w:type="dxa"/>
          </w:tcPr>
          <w:p w14:paraId="738EA0E4" w14:textId="77777777" w:rsidR="00D94AC8" w:rsidRPr="00290D67" w:rsidRDefault="00D94AC8" w:rsidP="00713B93">
            <w:pPr>
              <w:rPr>
                <w:color w:val="1F497D" w:themeColor="text2"/>
              </w:rPr>
            </w:pPr>
          </w:p>
        </w:tc>
        <w:tc>
          <w:tcPr>
            <w:tcW w:w="1559" w:type="dxa"/>
          </w:tcPr>
          <w:p w14:paraId="738EA0E5" w14:textId="77777777" w:rsidR="00D94AC8" w:rsidRPr="00290D67" w:rsidRDefault="00D94AC8" w:rsidP="00713B93">
            <w:pPr>
              <w:jc w:val="center"/>
              <w:rPr>
                <w:color w:val="1F497D" w:themeColor="text2"/>
              </w:rPr>
            </w:pPr>
            <w:r w:rsidRPr="00290D67">
              <w:rPr>
                <w:color w:val="1F497D" w:themeColor="text2"/>
              </w:rPr>
              <w:t>€</w:t>
            </w:r>
          </w:p>
        </w:tc>
        <w:tc>
          <w:tcPr>
            <w:tcW w:w="3119" w:type="dxa"/>
          </w:tcPr>
          <w:p w14:paraId="738EA0E6" w14:textId="77777777" w:rsidR="00D94AC8" w:rsidRPr="00290D67" w:rsidRDefault="00D94AC8" w:rsidP="00713B93">
            <w:pPr>
              <w:rPr>
                <w:color w:val="1F497D" w:themeColor="text2"/>
              </w:rPr>
            </w:pPr>
          </w:p>
        </w:tc>
      </w:tr>
      <w:tr w:rsidR="00D94AC8" w:rsidRPr="00290D67" w14:paraId="738EA0EC" w14:textId="77777777" w:rsidTr="00713B93">
        <w:tc>
          <w:tcPr>
            <w:tcW w:w="4786" w:type="dxa"/>
          </w:tcPr>
          <w:p w14:paraId="738EA0E8" w14:textId="77777777" w:rsidR="00D94AC8" w:rsidRPr="00290D67" w:rsidRDefault="00D94AC8" w:rsidP="00713B93">
            <w:pPr>
              <w:rPr>
                <w:color w:val="1F497D" w:themeColor="text2"/>
              </w:rPr>
            </w:pPr>
          </w:p>
        </w:tc>
        <w:tc>
          <w:tcPr>
            <w:tcW w:w="4678" w:type="dxa"/>
          </w:tcPr>
          <w:p w14:paraId="738EA0E9" w14:textId="77777777" w:rsidR="00D94AC8" w:rsidRPr="00290D67" w:rsidRDefault="00D94AC8" w:rsidP="00713B93">
            <w:pPr>
              <w:rPr>
                <w:color w:val="1F497D" w:themeColor="text2"/>
              </w:rPr>
            </w:pPr>
          </w:p>
        </w:tc>
        <w:tc>
          <w:tcPr>
            <w:tcW w:w="1559" w:type="dxa"/>
          </w:tcPr>
          <w:p w14:paraId="738EA0EA" w14:textId="77777777" w:rsidR="00D94AC8" w:rsidRPr="00290D67" w:rsidRDefault="00D94AC8" w:rsidP="00713B93">
            <w:pPr>
              <w:jc w:val="center"/>
              <w:rPr>
                <w:color w:val="1F497D" w:themeColor="text2"/>
              </w:rPr>
            </w:pPr>
            <w:r w:rsidRPr="00290D67">
              <w:rPr>
                <w:color w:val="1F497D" w:themeColor="text2"/>
              </w:rPr>
              <w:t>€</w:t>
            </w:r>
          </w:p>
        </w:tc>
        <w:tc>
          <w:tcPr>
            <w:tcW w:w="3119" w:type="dxa"/>
          </w:tcPr>
          <w:p w14:paraId="738EA0EB" w14:textId="77777777" w:rsidR="00D94AC8" w:rsidRPr="00290D67" w:rsidRDefault="00D94AC8" w:rsidP="00713B93">
            <w:pPr>
              <w:rPr>
                <w:color w:val="1F497D" w:themeColor="text2"/>
              </w:rPr>
            </w:pPr>
          </w:p>
        </w:tc>
      </w:tr>
      <w:tr w:rsidR="00D94AC8" w:rsidRPr="00290D67" w14:paraId="738EA0F1" w14:textId="77777777" w:rsidTr="00713B93">
        <w:tc>
          <w:tcPr>
            <w:tcW w:w="4786" w:type="dxa"/>
          </w:tcPr>
          <w:p w14:paraId="738EA0ED" w14:textId="77777777" w:rsidR="00D94AC8" w:rsidRPr="00290D67" w:rsidRDefault="00D94AC8" w:rsidP="00713B93">
            <w:pPr>
              <w:rPr>
                <w:color w:val="1F497D" w:themeColor="text2"/>
              </w:rPr>
            </w:pPr>
          </w:p>
        </w:tc>
        <w:tc>
          <w:tcPr>
            <w:tcW w:w="4678" w:type="dxa"/>
          </w:tcPr>
          <w:p w14:paraId="738EA0EE" w14:textId="77777777" w:rsidR="00D94AC8" w:rsidRPr="00290D67" w:rsidRDefault="00D94AC8" w:rsidP="00713B93">
            <w:pPr>
              <w:rPr>
                <w:color w:val="1F497D" w:themeColor="text2"/>
              </w:rPr>
            </w:pPr>
          </w:p>
        </w:tc>
        <w:tc>
          <w:tcPr>
            <w:tcW w:w="1559" w:type="dxa"/>
          </w:tcPr>
          <w:p w14:paraId="738EA0EF" w14:textId="77777777" w:rsidR="00D94AC8" w:rsidRPr="00290D67" w:rsidRDefault="00D94AC8" w:rsidP="00713B93">
            <w:pPr>
              <w:jc w:val="center"/>
              <w:rPr>
                <w:color w:val="1F497D" w:themeColor="text2"/>
              </w:rPr>
            </w:pPr>
            <w:r w:rsidRPr="00290D67">
              <w:rPr>
                <w:color w:val="1F497D" w:themeColor="text2"/>
              </w:rPr>
              <w:t>€</w:t>
            </w:r>
          </w:p>
        </w:tc>
        <w:tc>
          <w:tcPr>
            <w:tcW w:w="3119" w:type="dxa"/>
          </w:tcPr>
          <w:p w14:paraId="738EA0F0" w14:textId="77777777" w:rsidR="00D94AC8" w:rsidRPr="00290D67" w:rsidRDefault="00D94AC8" w:rsidP="00713B93">
            <w:pPr>
              <w:rPr>
                <w:color w:val="1F497D" w:themeColor="text2"/>
              </w:rPr>
            </w:pPr>
          </w:p>
        </w:tc>
      </w:tr>
    </w:tbl>
    <w:p w14:paraId="738EA0F2" w14:textId="77777777" w:rsidR="0021227E" w:rsidRPr="00AF21FD" w:rsidRDefault="0021227E" w:rsidP="0021227E"/>
    <w:tbl>
      <w:tblPr>
        <w:tblStyle w:val="TableGrid"/>
        <w:tblW w:w="0" w:type="auto"/>
        <w:tblLook w:val="04A0" w:firstRow="1" w:lastRow="0" w:firstColumn="1" w:lastColumn="0" w:noHBand="0" w:noVBand="1"/>
      </w:tblPr>
      <w:tblGrid>
        <w:gridCol w:w="7479"/>
      </w:tblGrid>
      <w:tr w:rsidR="0021227E" w:rsidRPr="00290D67" w14:paraId="738EA0F4" w14:textId="77777777" w:rsidTr="0021227E">
        <w:tc>
          <w:tcPr>
            <w:tcW w:w="747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738EA0F3" w14:textId="77777777" w:rsidR="0021227E" w:rsidRPr="00290D67" w:rsidRDefault="0021227E" w:rsidP="0021227E">
            <w:pPr>
              <w:pStyle w:val="Heading3"/>
              <w:spacing w:before="120" w:after="120"/>
              <w:outlineLvl w:val="2"/>
              <w:rPr>
                <w:rFonts w:asciiTheme="minorHAnsi" w:hAnsiTheme="minorHAnsi"/>
                <w:color w:val="1F497D" w:themeColor="text2"/>
                <w:sz w:val="24"/>
                <w:u w:val="single"/>
              </w:rPr>
            </w:pPr>
            <w:r>
              <w:rPr>
                <w:rFonts w:asciiTheme="minorHAnsi" w:hAnsiTheme="minorHAnsi"/>
                <w:b w:val="0"/>
                <w:color w:val="1F497D" w:themeColor="text2"/>
                <w:sz w:val="24"/>
              </w:rPr>
              <w:t xml:space="preserve">Certification Cost:  </w:t>
            </w:r>
            <w:r w:rsidRPr="009832F6">
              <w:rPr>
                <w:rFonts w:asciiTheme="minorHAnsi" w:hAnsiTheme="minorHAnsi"/>
                <w:b w:val="0"/>
                <w:color w:val="1F497D" w:themeColor="text2"/>
                <w:sz w:val="24"/>
              </w:rPr>
              <w:t>€</w:t>
            </w:r>
          </w:p>
        </w:tc>
      </w:tr>
    </w:tbl>
    <w:p w14:paraId="738EA0F5" w14:textId="77777777" w:rsidR="007D7439" w:rsidRPr="007D7439" w:rsidRDefault="0021227E" w:rsidP="007D7439">
      <w:pPr>
        <w:pStyle w:val="Heading3"/>
        <w:spacing w:before="0" w:line="240" w:lineRule="auto"/>
        <w:rPr>
          <w:rFonts w:asciiTheme="minorHAnsi" w:hAnsiTheme="minorHAnsi"/>
          <w:color w:val="1F497D" w:themeColor="text2"/>
          <w:sz w:val="24"/>
          <w:u w:val="single"/>
        </w:rPr>
        <w:sectPr w:rsidR="007D7439" w:rsidRPr="007D7439" w:rsidSect="007D7439">
          <w:pgSz w:w="16838" w:h="11906" w:orient="landscape"/>
          <w:pgMar w:top="1440" w:right="1440" w:bottom="1134" w:left="1440" w:header="708" w:footer="708" w:gutter="0"/>
          <w:cols w:space="708"/>
          <w:titlePg/>
          <w:docGrid w:linePitch="360"/>
        </w:sectPr>
      </w:pPr>
      <w:r>
        <w:rPr>
          <w:rFonts w:asciiTheme="minorHAnsi" w:hAnsiTheme="minorHAnsi"/>
          <w:color w:val="1F497D" w:themeColor="text2"/>
          <w:sz w:val="24"/>
          <w:u w:val="single"/>
        </w:rPr>
        <w:br/>
      </w:r>
    </w:p>
    <w:p w14:paraId="738EA0F6" w14:textId="77777777" w:rsidR="00A664E2" w:rsidRDefault="00A664E2" w:rsidP="0021227E">
      <w:pPr>
        <w:pStyle w:val="Heading3"/>
        <w:spacing w:before="0" w:line="240" w:lineRule="auto"/>
        <w:rPr>
          <w:rFonts w:asciiTheme="minorHAnsi" w:hAnsiTheme="minorHAnsi"/>
          <w:b w:val="0"/>
          <w:color w:val="1F497D" w:themeColor="text2"/>
          <w:sz w:val="24"/>
          <w:u w:val="single"/>
        </w:rPr>
      </w:pPr>
      <w:r w:rsidRPr="0021227E">
        <w:rPr>
          <w:rFonts w:asciiTheme="minorHAnsi" w:hAnsiTheme="minorHAnsi"/>
          <w:b w:val="0"/>
          <w:color w:val="1F497D" w:themeColor="text2"/>
          <w:sz w:val="24"/>
          <w:u w:val="single"/>
        </w:rPr>
        <w:lastRenderedPageBreak/>
        <w:t>Equipment</w:t>
      </w:r>
      <w:bookmarkEnd w:id="3"/>
      <w:r w:rsidR="00DC05E7" w:rsidRPr="0021227E">
        <w:rPr>
          <w:rFonts w:asciiTheme="minorHAnsi" w:hAnsiTheme="minorHAnsi"/>
          <w:b w:val="0"/>
          <w:color w:val="1F497D" w:themeColor="text2"/>
          <w:sz w:val="24"/>
          <w:u w:val="single"/>
        </w:rPr>
        <w:t xml:space="preserve"> Costs</w:t>
      </w:r>
    </w:p>
    <w:p w14:paraId="738EA0F7" w14:textId="77777777" w:rsidR="0021227E" w:rsidRPr="0021227E" w:rsidRDefault="0021227E" w:rsidP="0021227E">
      <w:pPr>
        <w:spacing w:after="0"/>
        <w:rPr>
          <w:sz w:val="24"/>
        </w:rPr>
      </w:pPr>
    </w:p>
    <w:p w14:paraId="738EA0F8" w14:textId="77777777" w:rsidR="00511BE4" w:rsidRPr="0021227E" w:rsidRDefault="00A75155" w:rsidP="00511BE4">
      <w:pPr>
        <w:spacing w:after="0"/>
        <w:rPr>
          <w:color w:val="1F497D" w:themeColor="text2"/>
          <w:sz w:val="24"/>
        </w:rPr>
      </w:pPr>
      <w:r w:rsidRPr="0021227E">
        <w:rPr>
          <w:color w:val="1F497D" w:themeColor="text2"/>
          <w:sz w:val="24"/>
        </w:rPr>
        <w:t>Any item with a value &gt;€1,000 must be procured under capital appropriation rules.</w:t>
      </w:r>
    </w:p>
    <w:p w14:paraId="738EA0F9" w14:textId="77777777" w:rsidR="000C2D04" w:rsidRDefault="000C2D04" w:rsidP="00511BE4">
      <w:pPr>
        <w:spacing w:after="0"/>
        <w:rPr>
          <w:color w:val="1F497D" w:themeColor="text2"/>
          <w:sz w:val="24"/>
        </w:rPr>
      </w:pPr>
      <w:r w:rsidRPr="0021227E">
        <w:rPr>
          <w:color w:val="1F497D" w:themeColor="text2"/>
          <w:sz w:val="24"/>
        </w:rPr>
        <w:t>Equipment should be hired where possible (subject to the procurement directives</w:t>
      </w:r>
      <w:r w:rsidR="00A05BB0">
        <w:rPr>
          <w:rStyle w:val="FootnoteReference"/>
          <w:color w:val="1F497D" w:themeColor="text2"/>
          <w:sz w:val="24"/>
        </w:rPr>
        <w:footnoteReference w:id="2"/>
      </w:r>
      <w:r w:rsidRPr="0021227E">
        <w:rPr>
          <w:color w:val="1F497D" w:themeColor="text2"/>
          <w:sz w:val="24"/>
        </w:rPr>
        <w:t>)</w:t>
      </w:r>
      <w:r w:rsidR="00B476DB" w:rsidRPr="0021227E">
        <w:rPr>
          <w:color w:val="1F497D" w:themeColor="text2"/>
          <w:sz w:val="24"/>
        </w:rPr>
        <w:t>.</w:t>
      </w:r>
    </w:p>
    <w:p w14:paraId="738EA0FA" w14:textId="77777777" w:rsidR="0021227E" w:rsidRPr="0021227E" w:rsidRDefault="0021227E" w:rsidP="00511BE4">
      <w:pPr>
        <w:spacing w:after="0"/>
        <w:rPr>
          <w:color w:val="1F497D" w:themeColor="text2"/>
          <w:sz w:val="24"/>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6629"/>
        <w:gridCol w:w="2820"/>
        <w:gridCol w:w="4725"/>
      </w:tblGrid>
      <w:tr w:rsidR="00972D63" w:rsidRPr="00290D67" w14:paraId="738EA100" w14:textId="77777777" w:rsidTr="00127ABA">
        <w:tc>
          <w:tcPr>
            <w:tcW w:w="6629" w:type="dxa"/>
            <w:shd w:val="clear" w:color="auto" w:fill="DBE5F1" w:themeFill="accent1" w:themeFillTint="33"/>
          </w:tcPr>
          <w:p w14:paraId="738EA0FB" w14:textId="77777777" w:rsidR="00972D63" w:rsidRPr="0021227E" w:rsidRDefault="00A664E2" w:rsidP="00972D63">
            <w:pPr>
              <w:jc w:val="center"/>
              <w:rPr>
                <w:color w:val="1F497D" w:themeColor="text2"/>
                <w:sz w:val="24"/>
              </w:rPr>
            </w:pPr>
            <w:r w:rsidRPr="0021227E">
              <w:rPr>
                <w:color w:val="1F497D" w:themeColor="text2"/>
                <w:sz w:val="24"/>
              </w:rPr>
              <w:t>Description</w:t>
            </w:r>
          </w:p>
          <w:p w14:paraId="738EA0FC" w14:textId="77777777" w:rsidR="00A664E2" w:rsidRPr="0021227E" w:rsidRDefault="00A664E2" w:rsidP="00972D63">
            <w:pPr>
              <w:jc w:val="center"/>
              <w:rPr>
                <w:color w:val="1F497D" w:themeColor="text2"/>
                <w:sz w:val="24"/>
              </w:rPr>
            </w:pPr>
            <w:r w:rsidRPr="0021227E">
              <w:rPr>
                <w:color w:val="1F497D" w:themeColor="text2"/>
                <w:sz w:val="24"/>
              </w:rPr>
              <w:t>(specification including rental or purchase options)</w:t>
            </w:r>
          </w:p>
        </w:tc>
        <w:tc>
          <w:tcPr>
            <w:tcW w:w="2820" w:type="dxa"/>
            <w:shd w:val="clear" w:color="auto" w:fill="DBE5F1" w:themeFill="accent1" w:themeFillTint="33"/>
          </w:tcPr>
          <w:p w14:paraId="738EA0FD" w14:textId="77777777" w:rsidR="00A664E2" w:rsidRPr="0021227E" w:rsidRDefault="00A664E2" w:rsidP="00972D63">
            <w:pPr>
              <w:jc w:val="center"/>
              <w:rPr>
                <w:color w:val="1F497D" w:themeColor="text2"/>
                <w:sz w:val="24"/>
              </w:rPr>
            </w:pPr>
            <w:r w:rsidRPr="0021227E">
              <w:rPr>
                <w:color w:val="1F497D" w:themeColor="text2"/>
                <w:sz w:val="24"/>
              </w:rPr>
              <w:t>Quotations</w:t>
            </w:r>
          </w:p>
        </w:tc>
        <w:tc>
          <w:tcPr>
            <w:tcW w:w="4725" w:type="dxa"/>
            <w:shd w:val="clear" w:color="auto" w:fill="DBE5F1" w:themeFill="accent1" w:themeFillTint="33"/>
          </w:tcPr>
          <w:p w14:paraId="738EA0FE" w14:textId="77777777" w:rsidR="00290D67" w:rsidRPr="0021227E" w:rsidRDefault="00A664E2" w:rsidP="00972D63">
            <w:pPr>
              <w:jc w:val="center"/>
              <w:rPr>
                <w:color w:val="1F497D" w:themeColor="text2"/>
                <w:sz w:val="24"/>
              </w:rPr>
            </w:pPr>
            <w:r w:rsidRPr="0021227E">
              <w:rPr>
                <w:color w:val="1F497D" w:themeColor="text2"/>
                <w:sz w:val="24"/>
              </w:rPr>
              <w:t>Suppliers</w:t>
            </w:r>
            <w:r w:rsidR="00290D67" w:rsidRPr="0021227E">
              <w:rPr>
                <w:rStyle w:val="FootnoteReference"/>
                <w:color w:val="1F497D" w:themeColor="text2"/>
                <w:sz w:val="24"/>
              </w:rPr>
              <w:footnoteReference w:id="3"/>
            </w:r>
          </w:p>
          <w:p w14:paraId="738EA0FF" w14:textId="77777777" w:rsidR="00A664E2" w:rsidRPr="0021227E" w:rsidRDefault="00A664E2" w:rsidP="00972D63">
            <w:pPr>
              <w:jc w:val="center"/>
              <w:rPr>
                <w:color w:val="1F497D" w:themeColor="text2"/>
                <w:sz w:val="24"/>
              </w:rPr>
            </w:pPr>
          </w:p>
        </w:tc>
      </w:tr>
      <w:tr w:rsidR="00972D63" w:rsidRPr="00290D67" w14:paraId="738EA104" w14:textId="77777777" w:rsidTr="00127ABA">
        <w:tc>
          <w:tcPr>
            <w:tcW w:w="6629" w:type="dxa"/>
            <w:vMerge w:val="restart"/>
          </w:tcPr>
          <w:p w14:paraId="738EA101" w14:textId="77777777" w:rsidR="00A664E2" w:rsidRPr="0021227E" w:rsidRDefault="00A664E2" w:rsidP="009261EF">
            <w:pPr>
              <w:rPr>
                <w:color w:val="1F497D" w:themeColor="text2"/>
                <w:sz w:val="24"/>
              </w:rPr>
            </w:pPr>
          </w:p>
        </w:tc>
        <w:tc>
          <w:tcPr>
            <w:tcW w:w="2820" w:type="dxa"/>
          </w:tcPr>
          <w:p w14:paraId="738EA102" w14:textId="77777777" w:rsidR="00A664E2" w:rsidRPr="0021227E" w:rsidRDefault="00127ABA" w:rsidP="00127ABA">
            <w:pPr>
              <w:jc w:val="center"/>
              <w:rPr>
                <w:color w:val="1F497D" w:themeColor="text2"/>
                <w:sz w:val="24"/>
              </w:rPr>
            </w:pPr>
            <w:r w:rsidRPr="0021227E">
              <w:rPr>
                <w:color w:val="1F497D" w:themeColor="text2"/>
                <w:sz w:val="24"/>
              </w:rPr>
              <w:t>€</w:t>
            </w:r>
          </w:p>
        </w:tc>
        <w:tc>
          <w:tcPr>
            <w:tcW w:w="4725" w:type="dxa"/>
          </w:tcPr>
          <w:p w14:paraId="738EA103" w14:textId="77777777" w:rsidR="00A664E2" w:rsidRPr="0021227E" w:rsidRDefault="00A664E2" w:rsidP="009261EF">
            <w:pPr>
              <w:rPr>
                <w:color w:val="1F497D" w:themeColor="text2"/>
                <w:sz w:val="24"/>
              </w:rPr>
            </w:pPr>
          </w:p>
        </w:tc>
      </w:tr>
      <w:tr w:rsidR="00972D63" w:rsidRPr="00290D67" w14:paraId="738EA108" w14:textId="77777777" w:rsidTr="00127ABA">
        <w:tc>
          <w:tcPr>
            <w:tcW w:w="6629" w:type="dxa"/>
            <w:vMerge/>
          </w:tcPr>
          <w:p w14:paraId="738EA105" w14:textId="77777777" w:rsidR="00A664E2" w:rsidRPr="0021227E" w:rsidRDefault="00A664E2" w:rsidP="009261EF">
            <w:pPr>
              <w:rPr>
                <w:color w:val="1F497D" w:themeColor="text2"/>
                <w:sz w:val="24"/>
              </w:rPr>
            </w:pPr>
          </w:p>
        </w:tc>
        <w:tc>
          <w:tcPr>
            <w:tcW w:w="2820" w:type="dxa"/>
          </w:tcPr>
          <w:p w14:paraId="738EA106" w14:textId="77777777" w:rsidR="00A664E2" w:rsidRPr="0021227E" w:rsidRDefault="00127ABA" w:rsidP="00127ABA">
            <w:pPr>
              <w:jc w:val="center"/>
              <w:rPr>
                <w:color w:val="1F497D" w:themeColor="text2"/>
                <w:sz w:val="24"/>
              </w:rPr>
            </w:pPr>
            <w:r w:rsidRPr="0021227E">
              <w:rPr>
                <w:color w:val="1F497D" w:themeColor="text2"/>
                <w:sz w:val="24"/>
              </w:rPr>
              <w:t>€</w:t>
            </w:r>
          </w:p>
        </w:tc>
        <w:tc>
          <w:tcPr>
            <w:tcW w:w="4725" w:type="dxa"/>
          </w:tcPr>
          <w:p w14:paraId="738EA107" w14:textId="77777777" w:rsidR="00A664E2" w:rsidRPr="0021227E" w:rsidRDefault="00A664E2" w:rsidP="009261EF">
            <w:pPr>
              <w:rPr>
                <w:color w:val="1F497D" w:themeColor="text2"/>
                <w:sz w:val="24"/>
              </w:rPr>
            </w:pPr>
          </w:p>
        </w:tc>
      </w:tr>
      <w:tr w:rsidR="00972D63" w:rsidRPr="00290D67" w14:paraId="738EA10C" w14:textId="77777777" w:rsidTr="00127ABA">
        <w:tc>
          <w:tcPr>
            <w:tcW w:w="6629" w:type="dxa"/>
            <w:vMerge/>
          </w:tcPr>
          <w:p w14:paraId="738EA109" w14:textId="77777777" w:rsidR="00A664E2" w:rsidRPr="0021227E" w:rsidRDefault="00A664E2" w:rsidP="009261EF">
            <w:pPr>
              <w:rPr>
                <w:color w:val="1F497D" w:themeColor="text2"/>
                <w:sz w:val="24"/>
              </w:rPr>
            </w:pPr>
          </w:p>
        </w:tc>
        <w:tc>
          <w:tcPr>
            <w:tcW w:w="2820" w:type="dxa"/>
          </w:tcPr>
          <w:p w14:paraId="738EA10A" w14:textId="77777777" w:rsidR="00A664E2" w:rsidRPr="0021227E" w:rsidRDefault="00127ABA" w:rsidP="00127ABA">
            <w:pPr>
              <w:jc w:val="center"/>
              <w:rPr>
                <w:color w:val="1F497D" w:themeColor="text2"/>
                <w:sz w:val="24"/>
              </w:rPr>
            </w:pPr>
            <w:r w:rsidRPr="0021227E">
              <w:rPr>
                <w:color w:val="1F497D" w:themeColor="text2"/>
                <w:sz w:val="24"/>
              </w:rPr>
              <w:t>€</w:t>
            </w:r>
          </w:p>
        </w:tc>
        <w:tc>
          <w:tcPr>
            <w:tcW w:w="4725" w:type="dxa"/>
          </w:tcPr>
          <w:p w14:paraId="738EA10B" w14:textId="77777777" w:rsidR="00A664E2" w:rsidRPr="0021227E" w:rsidRDefault="00A664E2" w:rsidP="009261EF">
            <w:pPr>
              <w:rPr>
                <w:color w:val="1F497D" w:themeColor="text2"/>
                <w:sz w:val="24"/>
              </w:rPr>
            </w:pPr>
          </w:p>
        </w:tc>
      </w:tr>
      <w:tr w:rsidR="00972D63" w:rsidRPr="00290D67" w14:paraId="738EA110" w14:textId="77777777" w:rsidTr="00127ABA">
        <w:tc>
          <w:tcPr>
            <w:tcW w:w="6629" w:type="dxa"/>
            <w:vMerge w:val="restart"/>
          </w:tcPr>
          <w:p w14:paraId="738EA10D" w14:textId="77777777" w:rsidR="00A664E2" w:rsidRPr="0021227E" w:rsidRDefault="00A664E2" w:rsidP="009261EF">
            <w:pPr>
              <w:rPr>
                <w:color w:val="1F497D" w:themeColor="text2"/>
                <w:sz w:val="24"/>
              </w:rPr>
            </w:pPr>
          </w:p>
        </w:tc>
        <w:tc>
          <w:tcPr>
            <w:tcW w:w="2820" w:type="dxa"/>
          </w:tcPr>
          <w:p w14:paraId="738EA10E" w14:textId="77777777" w:rsidR="00A664E2" w:rsidRPr="0021227E" w:rsidRDefault="00127ABA" w:rsidP="00127ABA">
            <w:pPr>
              <w:jc w:val="center"/>
              <w:rPr>
                <w:color w:val="1F497D" w:themeColor="text2"/>
                <w:sz w:val="24"/>
              </w:rPr>
            </w:pPr>
            <w:r w:rsidRPr="0021227E">
              <w:rPr>
                <w:color w:val="1F497D" w:themeColor="text2"/>
                <w:sz w:val="24"/>
              </w:rPr>
              <w:t>€</w:t>
            </w:r>
          </w:p>
        </w:tc>
        <w:tc>
          <w:tcPr>
            <w:tcW w:w="4725" w:type="dxa"/>
          </w:tcPr>
          <w:p w14:paraId="738EA10F" w14:textId="77777777" w:rsidR="00A664E2" w:rsidRPr="0021227E" w:rsidRDefault="00A664E2" w:rsidP="009261EF">
            <w:pPr>
              <w:rPr>
                <w:color w:val="1F497D" w:themeColor="text2"/>
                <w:sz w:val="24"/>
              </w:rPr>
            </w:pPr>
          </w:p>
        </w:tc>
      </w:tr>
      <w:tr w:rsidR="00972D63" w:rsidRPr="00290D67" w14:paraId="738EA114" w14:textId="77777777" w:rsidTr="00127ABA">
        <w:tc>
          <w:tcPr>
            <w:tcW w:w="6629" w:type="dxa"/>
            <w:vMerge/>
          </w:tcPr>
          <w:p w14:paraId="738EA111" w14:textId="77777777" w:rsidR="00A664E2" w:rsidRPr="0021227E" w:rsidRDefault="00A664E2" w:rsidP="009261EF">
            <w:pPr>
              <w:rPr>
                <w:color w:val="1F497D" w:themeColor="text2"/>
                <w:sz w:val="24"/>
              </w:rPr>
            </w:pPr>
          </w:p>
        </w:tc>
        <w:tc>
          <w:tcPr>
            <w:tcW w:w="2820" w:type="dxa"/>
          </w:tcPr>
          <w:p w14:paraId="738EA112" w14:textId="77777777" w:rsidR="00A664E2" w:rsidRPr="0021227E" w:rsidRDefault="00127ABA" w:rsidP="00127ABA">
            <w:pPr>
              <w:jc w:val="center"/>
              <w:rPr>
                <w:color w:val="1F497D" w:themeColor="text2"/>
                <w:sz w:val="24"/>
              </w:rPr>
            </w:pPr>
            <w:r w:rsidRPr="0021227E">
              <w:rPr>
                <w:color w:val="1F497D" w:themeColor="text2"/>
                <w:sz w:val="24"/>
              </w:rPr>
              <w:t>€</w:t>
            </w:r>
          </w:p>
        </w:tc>
        <w:tc>
          <w:tcPr>
            <w:tcW w:w="4725" w:type="dxa"/>
          </w:tcPr>
          <w:p w14:paraId="738EA113" w14:textId="77777777" w:rsidR="00A664E2" w:rsidRPr="0021227E" w:rsidRDefault="00A664E2" w:rsidP="009261EF">
            <w:pPr>
              <w:rPr>
                <w:color w:val="1F497D" w:themeColor="text2"/>
                <w:sz w:val="24"/>
              </w:rPr>
            </w:pPr>
          </w:p>
        </w:tc>
      </w:tr>
      <w:tr w:rsidR="00972D63" w:rsidRPr="00290D67" w14:paraId="738EA118" w14:textId="77777777" w:rsidTr="00127ABA">
        <w:tc>
          <w:tcPr>
            <w:tcW w:w="6629" w:type="dxa"/>
            <w:vMerge/>
          </w:tcPr>
          <w:p w14:paraId="738EA115" w14:textId="77777777" w:rsidR="00A664E2" w:rsidRPr="0021227E" w:rsidRDefault="00A664E2" w:rsidP="009261EF">
            <w:pPr>
              <w:rPr>
                <w:color w:val="1F497D" w:themeColor="text2"/>
                <w:sz w:val="24"/>
              </w:rPr>
            </w:pPr>
          </w:p>
        </w:tc>
        <w:tc>
          <w:tcPr>
            <w:tcW w:w="2820" w:type="dxa"/>
          </w:tcPr>
          <w:p w14:paraId="738EA116" w14:textId="77777777" w:rsidR="00A664E2" w:rsidRPr="0021227E" w:rsidRDefault="00127ABA" w:rsidP="00127ABA">
            <w:pPr>
              <w:jc w:val="center"/>
              <w:rPr>
                <w:color w:val="1F497D" w:themeColor="text2"/>
                <w:sz w:val="24"/>
              </w:rPr>
            </w:pPr>
            <w:r w:rsidRPr="0021227E">
              <w:rPr>
                <w:color w:val="1F497D" w:themeColor="text2"/>
                <w:sz w:val="24"/>
              </w:rPr>
              <w:t>€</w:t>
            </w:r>
          </w:p>
        </w:tc>
        <w:tc>
          <w:tcPr>
            <w:tcW w:w="4725" w:type="dxa"/>
          </w:tcPr>
          <w:p w14:paraId="738EA117" w14:textId="77777777" w:rsidR="00A664E2" w:rsidRPr="0021227E" w:rsidRDefault="00A664E2" w:rsidP="009261EF">
            <w:pPr>
              <w:rPr>
                <w:color w:val="1F497D" w:themeColor="text2"/>
                <w:sz w:val="24"/>
              </w:rPr>
            </w:pPr>
          </w:p>
        </w:tc>
      </w:tr>
    </w:tbl>
    <w:p w14:paraId="738EA119" w14:textId="77777777" w:rsidR="0021227E" w:rsidRPr="00AF21FD" w:rsidRDefault="0021227E" w:rsidP="0021227E"/>
    <w:tbl>
      <w:tblPr>
        <w:tblStyle w:val="TableGrid"/>
        <w:tblW w:w="0" w:type="auto"/>
        <w:tblLook w:val="04A0" w:firstRow="1" w:lastRow="0" w:firstColumn="1" w:lastColumn="0" w:noHBand="0" w:noVBand="1"/>
      </w:tblPr>
      <w:tblGrid>
        <w:gridCol w:w="7479"/>
      </w:tblGrid>
      <w:tr w:rsidR="0021227E" w:rsidRPr="00290D67" w14:paraId="738EA11B" w14:textId="77777777" w:rsidTr="0021227E">
        <w:tc>
          <w:tcPr>
            <w:tcW w:w="747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738EA11A" w14:textId="77777777" w:rsidR="0021227E" w:rsidRPr="00290D67" w:rsidRDefault="0021227E" w:rsidP="0021227E">
            <w:pPr>
              <w:pStyle w:val="Heading3"/>
              <w:spacing w:before="120" w:after="120"/>
              <w:outlineLvl w:val="2"/>
              <w:rPr>
                <w:rFonts w:asciiTheme="minorHAnsi" w:hAnsiTheme="minorHAnsi"/>
                <w:color w:val="1F497D" w:themeColor="text2"/>
                <w:sz w:val="24"/>
                <w:u w:val="single"/>
              </w:rPr>
            </w:pPr>
            <w:r>
              <w:rPr>
                <w:rFonts w:asciiTheme="minorHAnsi" w:hAnsiTheme="minorHAnsi"/>
                <w:b w:val="0"/>
                <w:color w:val="1F497D" w:themeColor="text2"/>
                <w:sz w:val="24"/>
              </w:rPr>
              <w:t xml:space="preserve">Equipment Cost:  </w:t>
            </w:r>
            <w:r w:rsidRPr="009832F6">
              <w:rPr>
                <w:rFonts w:asciiTheme="minorHAnsi" w:hAnsiTheme="minorHAnsi"/>
                <w:b w:val="0"/>
                <w:color w:val="1F497D" w:themeColor="text2"/>
                <w:sz w:val="24"/>
              </w:rPr>
              <w:t>€</w:t>
            </w:r>
          </w:p>
        </w:tc>
      </w:tr>
    </w:tbl>
    <w:p w14:paraId="738EA11C" w14:textId="77777777" w:rsidR="0021227E" w:rsidRDefault="0021227E" w:rsidP="0021227E">
      <w:pPr>
        <w:pStyle w:val="Heading3"/>
        <w:spacing w:before="0" w:line="240" w:lineRule="auto"/>
        <w:rPr>
          <w:rFonts w:asciiTheme="minorHAnsi" w:hAnsiTheme="minorHAnsi"/>
          <w:color w:val="1F497D" w:themeColor="text2"/>
          <w:sz w:val="24"/>
          <w:u w:val="single"/>
        </w:rPr>
      </w:pPr>
      <w:r>
        <w:rPr>
          <w:rFonts w:asciiTheme="minorHAnsi" w:hAnsiTheme="minorHAnsi"/>
          <w:color w:val="1F497D" w:themeColor="text2"/>
          <w:sz w:val="24"/>
          <w:u w:val="single"/>
        </w:rPr>
        <w:br/>
      </w:r>
    </w:p>
    <w:p w14:paraId="738EA11D" w14:textId="1509FC3F" w:rsidR="007437FC" w:rsidRDefault="009A0D59" w:rsidP="00B476DB">
      <w:pPr>
        <w:sectPr w:rsidR="007437FC" w:rsidSect="00B476DB">
          <w:pgSz w:w="16838" w:h="11906" w:orient="landscape"/>
          <w:pgMar w:top="1440" w:right="1440" w:bottom="1134" w:left="1440" w:header="708" w:footer="708" w:gutter="0"/>
          <w:cols w:space="708"/>
          <w:docGrid w:linePitch="360"/>
        </w:sectPr>
      </w:pPr>
      <w:bookmarkStart w:id="4" w:name="_Toc468951668"/>
      <w:proofErr w:type="gramStart"/>
      <w:r>
        <w:t>Sundry  Items</w:t>
      </w:r>
      <w:proofErr w:type="gramEnd"/>
      <w:r>
        <w:t xml:space="preserve">  - Budget allocation of €1,000 for the procurement of small value items . These do not require evidence of quotation or receipt. The items must be purchased and are subject to spot-checking.  </w:t>
      </w:r>
    </w:p>
    <w:p w14:paraId="77FA7E19" w14:textId="0FF8FFAB" w:rsidR="00C53B7C" w:rsidRPr="0021227E" w:rsidRDefault="00C53B7C" w:rsidP="00C53B7C">
      <w:pPr>
        <w:pStyle w:val="Heading3"/>
        <w:spacing w:before="0" w:line="240" w:lineRule="auto"/>
        <w:rPr>
          <w:rFonts w:asciiTheme="minorHAnsi" w:hAnsiTheme="minorHAnsi"/>
          <w:b w:val="0"/>
          <w:color w:val="1F497D" w:themeColor="text2"/>
          <w:sz w:val="24"/>
          <w:szCs w:val="24"/>
          <w:u w:val="single"/>
        </w:rPr>
      </w:pPr>
      <w:r>
        <w:rPr>
          <w:rFonts w:asciiTheme="minorHAnsi" w:hAnsiTheme="minorHAnsi"/>
          <w:b w:val="0"/>
          <w:color w:val="1F497D" w:themeColor="text2"/>
          <w:sz w:val="24"/>
          <w:szCs w:val="24"/>
          <w:u w:val="single"/>
        </w:rPr>
        <w:lastRenderedPageBreak/>
        <w:t>Sundry</w:t>
      </w:r>
      <w:r w:rsidRPr="0021227E">
        <w:rPr>
          <w:rFonts w:asciiTheme="minorHAnsi" w:hAnsiTheme="minorHAnsi"/>
          <w:b w:val="0"/>
          <w:color w:val="1F497D" w:themeColor="text2"/>
          <w:sz w:val="24"/>
          <w:szCs w:val="24"/>
          <w:u w:val="single"/>
        </w:rPr>
        <w:t xml:space="preserve"> </w:t>
      </w:r>
      <w:r>
        <w:rPr>
          <w:rFonts w:asciiTheme="minorHAnsi" w:hAnsiTheme="minorHAnsi"/>
          <w:b w:val="0"/>
          <w:color w:val="1F497D" w:themeColor="text2"/>
          <w:sz w:val="24"/>
          <w:szCs w:val="24"/>
          <w:u w:val="single"/>
        </w:rPr>
        <w:t>Expenses</w:t>
      </w:r>
    </w:p>
    <w:p w14:paraId="6165D2C2" w14:textId="77777777" w:rsidR="00C53B7C" w:rsidRDefault="00C53B7C" w:rsidP="00C53B7C">
      <w:pPr>
        <w:spacing w:after="0" w:line="240" w:lineRule="auto"/>
        <w:rPr>
          <w:sz w:val="24"/>
        </w:rPr>
      </w:pPr>
      <w:r>
        <w:rPr>
          <w:sz w:val="24"/>
        </w:rPr>
        <w:t xml:space="preserve">Max value allowed for sundry expenses is €1,000. Receipts or quotations are not required. However, the items under this heading must be purchased for the contract, and only the actual spend may be claimed. Sundry Expenses cover items such as paper, stationery, teas/coffee and other comfort items for learners. ETBs may check verification of spending during visits to the course. </w:t>
      </w:r>
    </w:p>
    <w:p w14:paraId="5FC484D5" w14:textId="2CD51D28" w:rsidR="00C53B7C" w:rsidRPr="0021227E" w:rsidRDefault="00C53B7C" w:rsidP="00C53B7C">
      <w:pPr>
        <w:spacing w:after="0" w:line="240" w:lineRule="auto"/>
        <w:rPr>
          <w:sz w:val="24"/>
        </w:rPr>
      </w:pPr>
      <w:r>
        <w:rPr>
          <w:sz w:val="24"/>
        </w:rPr>
        <w:t>Describe what items will be purchased under this heading for this contract:</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4142"/>
      </w:tblGrid>
      <w:tr w:rsidR="00C53B7C" w:rsidRPr="00972D63" w14:paraId="4D063B84" w14:textId="77777777" w:rsidTr="00C53B7C">
        <w:tc>
          <w:tcPr>
            <w:tcW w:w="14142" w:type="dxa"/>
            <w:shd w:val="clear" w:color="auto" w:fill="DBE5F1" w:themeFill="accent1" w:themeFillTint="33"/>
          </w:tcPr>
          <w:p w14:paraId="1128D40C" w14:textId="77777777" w:rsidR="00C53B7C" w:rsidRPr="0021227E" w:rsidRDefault="00C53B7C" w:rsidP="00A01B29">
            <w:pPr>
              <w:jc w:val="center"/>
              <w:rPr>
                <w:color w:val="1F497D" w:themeColor="text2"/>
                <w:sz w:val="24"/>
              </w:rPr>
            </w:pPr>
            <w:r w:rsidRPr="0021227E">
              <w:rPr>
                <w:color w:val="1F497D" w:themeColor="text2"/>
                <w:sz w:val="24"/>
              </w:rPr>
              <w:t>Description (specification)</w:t>
            </w:r>
          </w:p>
        </w:tc>
      </w:tr>
      <w:tr w:rsidR="00C53B7C" w:rsidRPr="00290D67" w14:paraId="534FF345" w14:textId="77777777" w:rsidTr="00C53B7C">
        <w:trPr>
          <w:trHeight w:val="269"/>
        </w:trPr>
        <w:tc>
          <w:tcPr>
            <w:tcW w:w="14142" w:type="dxa"/>
            <w:vMerge w:val="restart"/>
          </w:tcPr>
          <w:p w14:paraId="03261E5C" w14:textId="77777777" w:rsidR="00C53B7C" w:rsidRPr="00290D67" w:rsidRDefault="00C53B7C" w:rsidP="00A01B29">
            <w:pPr>
              <w:rPr>
                <w:color w:val="1F497D" w:themeColor="text2"/>
              </w:rPr>
            </w:pPr>
          </w:p>
        </w:tc>
      </w:tr>
      <w:tr w:rsidR="00C53B7C" w:rsidRPr="00290D67" w14:paraId="48B5BC6C" w14:textId="77777777" w:rsidTr="00C53B7C">
        <w:trPr>
          <w:trHeight w:val="269"/>
        </w:trPr>
        <w:tc>
          <w:tcPr>
            <w:tcW w:w="14142" w:type="dxa"/>
            <w:vMerge/>
          </w:tcPr>
          <w:p w14:paraId="3D346F84" w14:textId="77777777" w:rsidR="00C53B7C" w:rsidRPr="00290D67" w:rsidRDefault="00C53B7C" w:rsidP="00A01B29">
            <w:pPr>
              <w:rPr>
                <w:color w:val="1F497D" w:themeColor="text2"/>
              </w:rPr>
            </w:pPr>
          </w:p>
        </w:tc>
      </w:tr>
      <w:tr w:rsidR="00C53B7C" w:rsidRPr="00290D67" w14:paraId="5568B3CA" w14:textId="77777777" w:rsidTr="00C53B7C">
        <w:trPr>
          <w:trHeight w:val="269"/>
        </w:trPr>
        <w:tc>
          <w:tcPr>
            <w:tcW w:w="14142" w:type="dxa"/>
            <w:vMerge/>
          </w:tcPr>
          <w:p w14:paraId="7F0A51C6" w14:textId="77777777" w:rsidR="00C53B7C" w:rsidRPr="00290D67" w:rsidRDefault="00C53B7C" w:rsidP="00A01B29">
            <w:pPr>
              <w:rPr>
                <w:color w:val="1F497D" w:themeColor="text2"/>
              </w:rPr>
            </w:pPr>
          </w:p>
        </w:tc>
      </w:tr>
    </w:tbl>
    <w:p w14:paraId="2CC637C2" w14:textId="77777777" w:rsidR="00C53B7C" w:rsidRPr="00AF21FD" w:rsidRDefault="00C53B7C" w:rsidP="00C53B7C"/>
    <w:tbl>
      <w:tblPr>
        <w:tblStyle w:val="TableGrid"/>
        <w:tblW w:w="0" w:type="auto"/>
        <w:tblLook w:val="04A0" w:firstRow="1" w:lastRow="0" w:firstColumn="1" w:lastColumn="0" w:noHBand="0" w:noVBand="1"/>
      </w:tblPr>
      <w:tblGrid>
        <w:gridCol w:w="7479"/>
      </w:tblGrid>
      <w:tr w:rsidR="00C53B7C" w:rsidRPr="00290D67" w14:paraId="35846F0B" w14:textId="77777777" w:rsidTr="00A01B29">
        <w:tc>
          <w:tcPr>
            <w:tcW w:w="747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4B55CC1E" w14:textId="29A3BB1F" w:rsidR="00C53B7C" w:rsidRPr="00290D67" w:rsidRDefault="00C53B7C" w:rsidP="00A01B29">
            <w:pPr>
              <w:pStyle w:val="Heading3"/>
              <w:spacing w:before="120" w:after="120"/>
              <w:outlineLvl w:val="2"/>
              <w:rPr>
                <w:rFonts w:asciiTheme="minorHAnsi" w:hAnsiTheme="minorHAnsi"/>
                <w:color w:val="1F497D" w:themeColor="text2"/>
                <w:sz w:val="24"/>
                <w:u w:val="single"/>
              </w:rPr>
            </w:pPr>
            <w:r>
              <w:rPr>
                <w:rFonts w:asciiTheme="minorHAnsi" w:hAnsiTheme="minorHAnsi"/>
                <w:b w:val="0"/>
                <w:color w:val="1F497D" w:themeColor="text2"/>
                <w:sz w:val="24"/>
              </w:rPr>
              <w:t>Sundry Ex</w:t>
            </w:r>
            <w:r w:rsidR="00324F75">
              <w:rPr>
                <w:rFonts w:asciiTheme="minorHAnsi" w:hAnsiTheme="minorHAnsi"/>
                <w:b w:val="0"/>
                <w:color w:val="1F497D" w:themeColor="text2"/>
                <w:sz w:val="24"/>
              </w:rPr>
              <w:t>p</w:t>
            </w:r>
            <w:r>
              <w:rPr>
                <w:rFonts w:asciiTheme="minorHAnsi" w:hAnsiTheme="minorHAnsi"/>
                <w:b w:val="0"/>
                <w:color w:val="1F497D" w:themeColor="text2"/>
                <w:sz w:val="24"/>
              </w:rPr>
              <w:t xml:space="preserve">enses:  </w:t>
            </w:r>
            <w:r w:rsidRPr="009832F6">
              <w:rPr>
                <w:rFonts w:asciiTheme="minorHAnsi" w:hAnsiTheme="minorHAnsi"/>
                <w:b w:val="0"/>
                <w:color w:val="1F497D" w:themeColor="text2"/>
                <w:sz w:val="24"/>
              </w:rPr>
              <w:t>€</w:t>
            </w:r>
          </w:p>
        </w:tc>
      </w:tr>
    </w:tbl>
    <w:p w14:paraId="53FEFB46" w14:textId="77777777" w:rsidR="00C53B7C" w:rsidRDefault="00C53B7C" w:rsidP="0021227E">
      <w:pPr>
        <w:pStyle w:val="Heading3"/>
        <w:spacing w:before="0" w:line="240" w:lineRule="auto"/>
        <w:rPr>
          <w:rFonts w:asciiTheme="minorHAnsi" w:hAnsiTheme="minorHAnsi"/>
          <w:b w:val="0"/>
          <w:color w:val="1F497D" w:themeColor="text2"/>
          <w:sz w:val="24"/>
          <w:u w:val="single"/>
        </w:rPr>
      </w:pPr>
    </w:p>
    <w:p w14:paraId="738EA11E" w14:textId="6625D23A" w:rsidR="003539E2" w:rsidRDefault="00A664E2" w:rsidP="0021227E">
      <w:pPr>
        <w:pStyle w:val="Heading3"/>
        <w:spacing w:before="0" w:line="240" w:lineRule="auto"/>
        <w:rPr>
          <w:rFonts w:asciiTheme="minorHAnsi" w:hAnsiTheme="minorHAnsi"/>
          <w:b w:val="0"/>
          <w:color w:val="1F497D" w:themeColor="text2"/>
          <w:sz w:val="24"/>
          <w:u w:val="single"/>
        </w:rPr>
      </w:pPr>
      <w:r w:rsidRPr="0021227E">
        <w:rPr>
          <w:rFonts w:asciiTheme="minorHAnsi" w:hAnsiTheme="minorHAnsi"/>
          <w:b w:val="0"/>
          <w:color w:val="1F497D" w:themeColor="text2"/>
          <w:sz w:val="24"/>
          <w:u w:val="single"/>
        </w:rPr>
        <w:t>Consumables</w:t>
      </w:r>
      <w:bookmarkEnd w:id="4"/>
      <w:r w:rsidR="00DC05E7" w:rsidRPr="0021227E">
        <w:rPr>
          <w:rFonts w:asciiTheme="minorHAnsi" w:hAnsiTheme="minorHAnsi"/>
          <w:b w:val="0"/>
          <w:color w:val="1F497D" w:themeColor="text2"/>
          <w:sz w:val="28"/>
          <w:u w:val="single"/>
        </w:rPr>
        <w:t xml:space="preserve"> </w:t>
      </w:r>
      <w:r w:rsidR="00DC05E7" w:rsidRPr="0021227E">
        <w:rPr>
          <w:rFonts w:asciiTheme="minorHAnsi" w:hAnsiTheme="minorHAnsi"/>
          <w:b w:val="0"/>
          <w:color w:val="1F497D" w:themeColor="text2"/>
          <w:sz w:val="24"/>
          <w:u w:val="single"/>
        </w:rPr>
        <w:t>Costs</w:t>
      </w:r>
    </w:p>
    <w:p w14:paraId="738EA11F" w14:textId="77777777" w:rsidR="0021227E" w:rsidRPr="0021227E" w:rsidRDefault="0021227E" w:rsidP="0021227E">
      <w:pPr>
        <w:spacing w:after="0"/>
        <w:rPr>
          <w:sz w:val="24"/>
        </w:rPr>
      </w:pPr>
    </w:p>
    <w:p w14:paraId="738EA120" w14:textId="77777777" w:rsidR="000C2D04" w:rsidRPr="0021227E" w:rsidRDefault="000C2D04" w:rsidP="0021227E">
      <w:pPr>
        <w:jc w:val="both"/>
        <w:rPr>
          <w:color w:val="1F497D" w:themeColor="text2"/>
          <w:sz w:val="24"/>
        </w:rPr>
      </w:pPr>
      <w:r w:rsidRPr="0021227E">
        <w:rPr>
          <w:color w:val="1F497D" w:themeColor="text2"/>
          <w:sz w:val="24"/>
        </w:rPr>
        <w:t xml:space="preserve">When </w:t>
      </w:r>
      <w:r w:rsidR="00BB7391">
        <w:rPr>
          <w:color w:val="1F497D" w:themeColor="text2"/>
          <w:sz w:val="24"/>
        </w:rPr>
        <w:t>requesting</w:t>
      </w:r>
      <w:r w:rsidRPr="0021227E">
        <w:rPr>
          <w:color w:val="1F497D" w:themeColor="text2"/>
          <w:sz w:val="24"/>
        </w:rPr>
        <w:t xml:space="preserve"> quotes, make sure that they can be assigned by learner or by course, like PPE or resources examples. Do not over order and maintain high levels of stock. Look for “Just </w:t>
      </w:r>
      <w:r w:rsidR="00282904" w:rsidRPr="0021227E">
        <w:rPr>
          <w:color w:val="1F497D" w:themeColor="text2"/>
          <w:sz w:val="24"/>
        </w:rPr>
        <w:t>in</w:t>
      </w:r>
      <w:r w:rsidRPr="0021227E">
        <w:rPr>
          <w:color w:val="1F497D" w:themeColor="text2"/>
          <w:sz w:val="24"/>
        </w:rPr>
        <w:t xml:space="preserve"> Time” delivery and supply </w:t>
      </w:r>
      <w:r w:rsidR="00282904" w:rsidRPr="0021227E">
        <w:rPr>
          <w:color w:val="1F497D" w:themeColor="text2"/>
          <w:sz w:val="24"/>
        </w:rPr>
        <w:t>opportunities</w:t>
      </w:r>
      <w:r w:rsidRPr="0021227E">
        <w:rPr>
          <w:color w:val="1F497D" w:themeColor="text2"/>
          <w:sz w:val="24"/>
        </w:rPr>
        <w:t>.</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6629"/>
        <w:gridCol w:w="2820"/>
        <w:gridCol w:w="4725"/>
      </w:tblGrid>
      <w:tr w:rsidR="00A664E2" w:rsidRPr="00290D67" w14:paraId="738EA125" w14:textId="77777777" w:rsidTr="00127ABA">
        <w:tc>
          <w:tcPr>
            <w:tcW w:w="6629" w:type="dxa"/>
            <w:shd w:val="clear" w:color="auto" w:fill="DBE5F1" w:themeFill="accent1" w:themeFillTint="33"/>
          </w:tcPr>
          <w:p w14:paraId="738EA121" w14:textId="77777777" w:rsidR="00A664E2" w:rsidRPr="0021227E" w:rsidRDefault="00A664E2" w:rsidP="00972D63">
            <w:pPr>
              <w:jc w:val="center"/>
              <w:rPr>
                <w:color w:val="1F497D" w:themeColor="text2"/>
                <w:sz w:val="24"/>
              </w:rPr>
            </w:pPr>
            <w:r w:rsidRPr="0021227E">
              <w:rPr>
                <w:color w:val="1F497D" w:themeColor="text2"/>
                <w:sz w:val="24"/>
              </w:rPr>
              <w:t>Description (specification)</w:t>
            </w:r>
          </w:p>
        </w:tc>
        <w:tc>
          <w:tcPr>
            <w:tcW w:w="2820" w:type="dxa"/>
            <w:shd w:val="clear" w:color="auto" w:fill="DBE5F1" w:themeFill="accent1" w:themeFillTint="33"/>
          </w:tcPr>
          <w:p w14:paraId="738EA122" w14:textId="77777777" w:rsidR="00A664E2" w:rsidRPr="0021227E" w:rsidRDefault="00A664E2" w:rsidP="00972D63">
            <w:pPr>
              <w:jc w:val="center"/>
              <w:rPr>
                <w:color w:val="1F497D" w:themeColor="text2"/>
                <w:sz w:val="24"/>
              </w:rPr>
            </w:pPr>
            <w:r w:rsidRPr="0021227E">
              <w:rPr>
                <w:color w:val="1F497D" w:themeColor="text2"/>
                <w:sz w:val="24"/>
              </w:rPr>
              <w:t>Quotations</w:t>
            </w:r>
          </w:p>
          <w:p w14:paraId="738EA123" w14:textId="77777777" w:rsidR="00127ABA" w:rsidRPr="0021227E" w:rsidRDefault="00127ABA" w:rsidP="00972D63">
            <w:pPr>
              <w:jc w:val="center"/>
              <w:rPr>
                <w:color w:val="1F497D" w:themeColor="text2"/>
                <w:sz w:val="24"/>
              </w:rPr>
            </w:pPr>
          </w:p>
        </w:tc>
        <w:tc>
          <w:tcPr>
            <w:tcW w:w="4725" w:type="dxa"/>
            <w:shd w:val="clear" w:color="auto" w:fill="DBE5F1" w:themeFill="accent1" w:themeFillTint="33"/>
          </w:tcPr>
          <w:p w14:paraId="738EA124" w14:textId="77777777" w:rsidR="00A664E2" w:rsidRPr="0021227E" w:rsidRDefault="00A664E2" w:rsidP="00972D63">
            <w:pPr>
              <w:jc w:val="center"/>
              <w:rPr>
                <w:color w:val="1F497D" w:themeColor="text2"/>
                <w:sz w:val="24"/>
              </w:rPr>
            </w:pPr>
            <w:r w:rsidRPr="0021227E">
              <w:rPr>
                <w:color w:val="1F497D" w:themeColor="text2"/>
                <w:sz w:val="24"/>
              </w:rPr>
              <w:t>Suppliers</w:t>
            </w:r>
            <w:r w:rsidR="00972D63" w:rsidRPr="0021227E">
              <w:rPr>
                <w:rStyle w:val="FootnoteReference"/>
                <w:color w:val="1F497D" w:themeColor="text2"/>
                <w:sz w:val="24"/>
              </w:rPr>
              <w:footnoteReference w:id="4"/>
            </w:r>
          </w:p>
        </w:tc>
      </w:tr>
      <w:tr w:rsidR="00127ABA" w:rsidRPr="00290D67" w14:paraId="738EA129" w14:textId="77777777" w:rsidTr="00127ABA">
        <w:tc>
          <w:tcPr>
            <w:tcW w:w="6629" w:type="dxa"/>
            <w:vMerge w:val="restart"/>
          </w:tcPr>
          <w:p w14:paraId="738EA126" w14:textId="77777777" w:rsidR="00127ABA" w:rsidRPr="0021227E" w:rsidRDefault="00127ABA" w:rsidP="009261EF">
            <w:pPr>
              <w:rPr>
                <w:color w:val="1F497D" w:themeColor="text2"/>
                <w:sz w:val="24"/>
              </w:rPr>
            </w:pPr>
            <w:r w:rsidRPr="0021227E">
              <w:rPr>
                <w:color w:val="1F497D" w:themeColor="text2"/>
                <w:sz w:val="24"/>
              </w:rPr>
              <w:t>PPE</w:t>
            </w:r>
          </w:p>
        </w:tc>
        <w:tc>
          <w:tcPr>
            <w:tcW w:w="2820" w:type="dxa"/>
          </w:tcPr>
          <w:p w14:paraId="738EA127" w14:textId="77777777" w:rsidR="00127ABA" w:rsidRPr="0021227E" w:rsidRDefault="00127ABA" w:rsidP="00A73A4F">
            <w:pPr>
              <w:jc w:val="center"/>
              <w:rPr>
                <w:color w:val="1F497D" w:themeColor="text2"/>
                <w:sz w:val="24"/>
              </w:rPr>
            </w:pPr>
            <w:r w:rsidRPr="0021227E">
              <w:rPr>
                <w:color w:val="1F497D" w:themeColor="text2"/>
                <w:sz w:val="24"/>
              </w:rPr>
              <w:t>€</w:t>
            </w:r>
          </w:p>
        </w:tc>
        <w:tc>
          <w:tcPr>
            <w:tcW w:w="4725" w:type="dxa"/>
          </w:tcPr>
          <w:p w14:paraId="738EA128" w14:textId="77777777" w:rsidR="00127ABA" w:rsidRPr="0021227E" w:rsidRDefault="00127ABA" w:rsidP="009261EF">
            <w:pPr>
              <w:rPr>
                <w:color w:val="1F497D" w:themeColor="text2"/>
                <w:sz w:val="24"/>
              </w:rPr>
            </w:pPr>
          </w:p>
        </w:tc>
      </w:tr>
      <w:tr w:rsidR="00127ABA" w:rsidRPr="00290D67" w14:paraId="738EA12D" w14:textId="77777777" w:rsidTr="00127ABA">
        <w:tc>
          <w:tcPr>
            <w:tcW w:w="6629" w:type="dxa"/>
            <w:vMerge/>
          </w:tcPr>
          <w:p w14:paraId="738EA12A" w14:textId="77777777" w:rsidR="00127ABA" w:rsidRPr="0021227E" w:rsidRDefault="00127ABA" w:rsidP="009261EF">
            <w:pPr>
              <w:rPr>
                <w:color w:val="1F497D" w:themeColor="text2"/>
                <w:sz w:val="24"/>
              </w:rPr>
            </w:pPr>
          </w:p>
        </w:tc>
        <w:tc>
          <w:tcPr>
            <w:tcW w:w="2820" w:type="dxa"/>
          </w:tcPr>
          <w:p w14:paraId="738EA12B" w14:textId="77777777" w:rsidR="00127ABA" w:rsidRPr="0021227E" w:rsidRDefault="00127ABA" w:rsidP="00A73A4F">
            <w:pPr>
              <w:jc w:val="center"/>
              <w:rPr>
                <w:color w:val="1F497D" w:themeColor="text2"/>
                <w:sz w:val="24"/>
              </w:rPr>
            </w:pPr>
            <w:r w:rsidRPr="0021227E">
              <w:rPr>
                <w:color w:val="1F497D" w:themeColor="text2"/>
                <w:sz w:val="24"/>
              </w:rPr>
              <w:t>€</w:t>
            </w:r>
          </w:p>
        </w:tc>
        <w:tc>
          <w:tcPr>
            <w:tcW w:w="4725" w:type="dxa"/>
          </w:tcPr>
          <w:p w14:paraId="738EA12C" w14:textId="77777777" w:rsidR="00127ABA" w:rsidRPr="0021227E" w:rsidRDefault="00127ABA" w:rsidP="009261EF">
            <w:pPr>
              <w:rPr>
                <w:color w:val="1F497D" w:themeColor="text2"/>
                <w:sz w:val="24"/>
              </w:rPr>
            </w:pPr>
          </w:p>
        </w:tc>
      </w:tr>
      <w:tr w:rsidR="00127ABA" w:rsidRPr="00290D67" w14:paraId="738EA131" w14:textId="77777777" w:rsidTr="00127ABA">
        <w:tc>
          <w:tcPr>
            <w:tcW w:w="6629" w:type="dxa"/>
            <w:vMerge/>
          </w:tcPr>
          <w:p w14:paraId="738EA12E" w14:textId="77777777" w:rsidR="00127ABA" w:rsidRPr="0021227E" w:rsidRDefault="00127ABA" w:rsidP="009261EF">
            <w:pPr>
              <w:rPr>
                <w:color w:val="1F497D" w:themeColor="text2"/>
                <w:sz w:val="24"/>
              </w:rPr>
            </w:pPr>
          </w:p>
        </w:tc>
        <w:tc>
          <w:tcPr>
            <w:tcW w:w="2820" w:type="dxa"/>
          </w:tcPr>
          <w:p w14:paraId="738EA12F" w14:textId="77777777" w:rsidR="00127ABA" w:rsidRPr="0021227E" w:rsidRDefault="00127ABA" w:rsidP="00A73A4F">
            <w:pPr>
              <w:jc w:val="center"/>
              <w:rPr>
                <w:color w:val="1F497D" w:themeColor="text2"/>
                <w:sz w:val="24"/>
              </w:rPr>
            </w:pPr>
            <w:r w:rsidRPr="0021227E">
              <w:rPr>
                <w:color w:val="1F497D" w:themeColor="text2"/>
                <w:sz w:val="24"/>
              </w:rPr>
              <w:t>€</w:t>
            </w:r>
          </w:p>
        </w:tc>
        <w:tc>
          <w:tcPr>
            <w:tcW w:w="4725" w:type="dxa"/>
          </w:tcPr>
          <w:p w14:paraId="738EA130" w14:textId="77777777" w:rsidR="00127ABA" w:rsidRPr="0021227E" w:rsidRDefault="00127ABA" w:rsidP="009261EF">
            <w:pPr>
              <w:rPr>
                <w:color w:val="1F497D" w:themeColor="text2"/>
                <w:sz w:val="24"/>
              </w:rPr>
            </w:pPr>
          </w:p>
        </w:tc>
      </w:tr>
      <w:tr w:rsidR="00127ABA" w:rsidRPr="00290D67" w14:paraId="738EA135" w14:textId="77777777" w:rsidTr="00127ABA">
        <w:tc>
          <w:tcPr>
            <w:tcW w:w="6629" w:type="dxa"/>
            <w:vMerge w:val="restart"/>
          </w:tcPr>
          <w:p w14:paraId="738EA132" w14:textId="77777777" w:rsidR="00127ABA" w:rsidRPr="0021227E" w:rsidRDefault="00127ABA" w:rsidP="009261EF">
            <w:pPr>
              <w:rPr>
                <w:color w:val="1F497D" w:themeColor="text2"/>
                <w:sz w:val="24"/>
              </w:rPr>
            </w:pPr>
            <w:r w:rsidRPr="0021227E">
              <w:rPr>
                <w:color w:val="1F497D" w:themeColor="text2"/>
                <w:sz w:val="24"/>
              </w:rPr>
              <w:t>Client resources (books, personal equipment, etc.)</w:t>
            </w:r>
          </w:p>
        </w:tc>
        <w:tc>
          <w:tcPr>
            <w:tcW w:w="2820" w:type="dxa"/>
          </w:tcPr>
          <w:p w14:paraId="738EA133" w14:textId="77777777" w:rsidR="00127ABA" w:rsidRPr="0021227E" w:rsidRDefault="00127ABA" w:rsidP="00A73A4F">
            <w:pPr>
              <w:jc w:val="center"/>
              <w:rPr>
                <w:color w:val="1F497D" w:themeColor="text2"/>
                <w:sz w:val="24"/>
              </w:rPr>
            </w:pPr>
            <w:r w:rsidRPr="0021227E">
              <w:rPr>
                <w:color w:val="1F497D" w:themeColor="text2"/>
                <w:sz w:val="24"/>
              </w:rPr>
              <w:t>€</w:t>
            </w:r>
          </w:p>
        </w:tc>
        <w:tc>
          <w:tcPr>
            <w:tcW w:w="4725" w:type="dxa"/>
          </w:tcPr>
          <w:p w14:paraId="738EA134" w14:textId="77777777" w:rsidR="00127ABA" w:rsidRPr="0021227E" w:rsidRDefault="00127ABA" w:rsidP="009261EF">
            <w:pPr>
              <w:rPr>
                <w:color w:val="1F497D" w:themeColor="text2"/>
                <w:sz w:val="24"/>
              </w:rPr>
            </w:pPr>
          </w:p>
        </w:tc>
      </w:tr>
      <w:tr w:rsidR="00127ABA" w:rsidRPr="00290D67" w14:paraId="738EA139" w14:textId="77777777" w:rsidTr="00127ABA">
        <w:tc>
          <w:tcPr>
            <w:tcW w:w="6629" w:type="dxa"/>
            <w:vMerge/>
          </w:tcPr>
          <w:p w14:paraId="738EA136" w14:textId="77777777" w:rsidR="00127ABA" w:rsidRPr="0021227E" w:rsidRDefault="00127ABA" w:rsidP="009261EF">
            <w:pPr>
              <w:rPr>
                <w:color w:val="1F497D" w:themeColor="text2"/>
                <w:sz w:val="24"/>
              </w:rPr>
            </w:pPr>
          </w:p>
        </w:tc>
        <w:tc>
          <w:tcPr>
            <w:tcW w:w="2820" w:type="dxa"/>
          </w:tcPr>
          <w:p w14:paraId="738EA137" w14:textId="77777777" w:rsidR="00127ABA" w:rsidRPr="0021227E" w:rsidRDefault="00127ABA" w:rsidP="00A73A4F">
            <w:pPr>
              <w:jc w:val="center"/>
              <w:rPr>
                <w:color w:val="1F497D" w:themeColor="text2"/>
                <w:sz w:val="24"/>
              </w:rPr>
            </w:pPr>
            <w:r w:rsidRPr="0021227E">
              <w:rPr>
                <w:color w:val="1F497D" w:themeColor="text2"/>
                <w:sz w:val="24"/>
              </w:rPr>
              <w:t>€</w:t>
            </w:r>
          </w:p>
        </w:tc>
        <w:tc>
          <w:tcPr>
            <w:tcW w:w="4725" w:type="dxa"/>
          </w:tcPr>
          <w:p w14:paraId="738EA138" w14:textId="77777777" w:rsidR="00127ABA" w:rsidRPr="0021227E" w:rsidRDefault="00127ABA" w:rsidP="009261EF">
            <w:pPr>
              <w:rPr>
                <w:color w:val="1F497D" w:themeColor="text2"/>
                <w:sz w:val="24"/>
              </w:rPr>
            </w:pPr>
          </w:p>
        </w:tc>
      </w:tr>
      <w:tr w:rsidR="00127ABA" w:rsidRPr="00290D67" w14:paraId="738EA13D" w14:textId="77777777" w:rsidTr="00127ABA">
        <w:tc>
          <w:tcPr>
            <w:tcW w:w="6629" w:type="dxa"/>
            <w:vMerge/>
          </w:tcPr>
          <w:p w14:paraId="738EA13A" w14:textId="77777777" w:rsidR="00127ABA" w:rsidRPr="0021227E" w:rsidRDefault="00127ABA" w:rsidP="009261EF">
            <w:pPr>
              <w:rPr>
                <w:color w:val="1F497D" w:themeColor="text2"/>
                <w:sz w:val="24"/>
              </w:rPr>
            </w:pPr>
          </w:p>
        </w:tc>
        <w:tc>
          <w:tcPr>
            <w:tcW w:w="2820" w:type="dxa"/>
          </w:tcPr>
          <w:p w14:paraId="738EA13B" w14:textId="77777777" w:rsidR="00127ABA" w:rsidRPr="0021227E" w:rsidRDefault="00127ABA" w:rsidP="00A73A4F">
            <w:pPr>
              <w:jc w:val="center"/>
              <w:rPr>
                <w:color w:val="1F497D" w:themeColor="text2"/>
                <w:sz w:val="24"/>
              </w:rPr>
            </w:pPr>
            <w:r w:rsidRPr="0021227E">
              <w:rPr>
                <w:color w:val="1F497D" w:themeColor="text2"/>
                <w:sz w:val="24"/>
              </w:rPr>
              <w:t>€</w:t>
            </w:r>
          </w:p>
        </w:tc>
        <w:tc>
          <w:tcPr>
            <w:tcW w:w="4725" w:type="dxa"/>
          </w:tcPr>
          <w:p w14:paraId="738EA13C" w14:textId="77777777" w:rsidR="00127ABA" w:rsidRPr="0021227E" w:rsidRDefault="00127ABA" w:rsidP="009261EF">
            <w:pPr>
              <w:rPr>
                <w:color w:val="1F497D" w:themeColor="text2"/>
                <w:sz w:val="24"/>
              </w:rPr>
            </w:pPr>
          </w:p>
        </w:tc>
      </w:tr>
      <w:tr w:rsidR="00127ABA" w:rsidRPr="00290D67" w14:paraId="738EA141" w14:textId="77777777" w:rsidTr="00127ABA">
        <w:tc>
          <w:tcPr>
            <w:tcW w:w="6629" w:type="dxa"/>
            <w:vMerge w:val="restart"/>
          </w:tcPr>
          <w:p w14:paraId="738EA13E" w14:textId="77777777" w:rsidR="00127ABA" w:rsidRPr="0021227E" w:rsidRDefault="00127ABA" w:rsidP="009261EF">
            <w:pPr>
              <w:rPr>
                <w:color w:val="1F497D" w:themeColor="text2"/>
                <w:sz w:val="24"/>
              </w:rPr>
            </w:pPr>
          </w:p>
        </w:tc>
        <w:tc>
          <w:tcPr>
            <w:tcW w:w="2820" w:type="dxa"/>
          </w:tcPr>
          <w:p w14:paraId="738EA13F" w14:textId="77777777" w:rsidR="00127ABA" w:rsidRPr="0021227E" w:rsidRDefault="00127ABA" w:rsidP="00A73A4F">
            <w:pPr>
              <w:jc w:val="center"/>
              <w:rPr>
                <w:color w:val="1F497D" w:themeColor="text2"/>
                <w:sz w:val="24"/>
              </w:rPr>
            </w:pPr>
            <w:r w:rsidRPr="0021227E">
              <w:rPr>
                <w:color w:val="1F497D" w:themeColor="text2"/>
                <w:sz w:val="24"/>
              </w:rPr>
              <w:t>€</w:t>
            </w:r>
          </w:p>
        </w:tc>
        <w:tc>
          <w:tcPr>
            <w:tcW w:w="4725" w:type="dxa"/>
          </w:tcPr>
          <w:p w14:paraId="738EA140" w14:textId="77777777" w:rsidR="00127ABA" w:rsidRPr="0021227E" w:rsidRDefault="00127ABA" w:rsidP="009261EF">
            <w:pPr>
              <w:rPr>
                <w:color w:val="1F497D" w:themeColor="text2"/>
                <w:sz w:val="24"/>
              </w:rPr>
            </w:pPr>
          </w:p>
        </w:tc>
      </w:tr>
      <w:tr w:rsidR="00127ABA" w:rsidRPr="00290D67" w14:paraId="738EA145" w14:textId="77777777" w:rsidTr="00127ABA">
        <w:tc>
          <w:tcPr>
            <w:tcW w:w="6629" w:type="dxa"/>
            <w:vMerge/>
          </w:tcPr>
          <w:p w14:paraId="738EA142" w14:textId="77777777" w:rsidR="00127ABA" w:rsidRPr="0021227E" w:rsidRDefault="00127ABA" w:rsidP="009261EF">
            <w:pPr>
              <w:rPr>
                <w:color w:val="1F497D" w:themeColor="text2"/>
                <w:sz w:val="24"/>
              </w:rPr>
            </w:pPr>
          </w:p>
        </w:tc>
        <w:tc>
          <w:tcPr>
            <w:tcW w:w="2820" w:type="dxa"/>
          </w:tcPr>
          <w:p w14:paraId="738EA143" w14:textId="77777777" w:rsidR="00127ABA" w:rsidRPr="0021227E" w:rsidRDefault="00127ABA" w:rsidP="00A73A4F">
            <w:pPr>
              <w:jc w:val="center"/>
              <w:rPr>
                <w:color w:val="1F497D" w:themeColor="text2"/>
                <w:sz w:val="24"/>
              </w:rPr>
            </w:pPr>
            <w:r w:rsidRPr="0021227E">
              <w:rPr>
                <w:color w:val="1F497D" w:themeColor="text2"/>
                <w:sz w:val="24"/>
              </w:rPr>
              <w:t>€</w:t>
            </w:r>
          </w:p>
        </w:tc>
        <w:tc>
          <w:tcPr>
            <w:tcW w:w="4725" w:type="dxa"/>
          </w:tcPr>
          <w:p w14:paraId="738EA144" w14:textId="77777777" w:rsidR="00127ABA" w:rsidRPr="0021227E" w:rsidRDefault="00127ABA" w:rsidP="009261EF">
            <w:pPr>
              <w:rPr>
                <w:color w:val="1F497D" w:themeColor="text2"/>
                <w:sz w:val="24"/>
              </w:rPr>
            </w:pPr>
          </w:p>
        </w:tc>
      </w:tr>
      <w:tr w:rsidR="00127ABA" w:rsidRPr="00290D67" w14:paraId="738EA149" w14:textId="77777777" w:rsidTr="00127ABA">
        <w:tc>
          <w:tcPr>
            <w:tcW w:w="6629" w:type="dxa"/>
            <w:vMerge/>
          </w:tcPr>
          <w:p w14:paraId="738EA146" w14:textId="77777777" w:rsidR="00127ABA" w:rsidRPr="0021227E" w:rsidRDefault="00127ABA" w:rsidP="009261EF">
            <w:pPr>
              <w:rPr>
                <w:color w:val="1F497D" w:themeColor="text2"/>
                <w:sz w:val="24"/>
              </w:rPr>
            </w:pPr>
          </w:p>
        </w:tc>
        <w:tc>
          <w:tcPr>
            <w:tcW w:w="2820" w:type="dxa"/>
          </w:tcPr>
          <w:p w14:paraId="738EA147" w14:textId="77777777" w:rsidR="00127ABA" w:rsidRPr="0021227E" w:rsidRDefault="00127ABA" w:rsidP="00A73A4F">
            <w:pPr>
              <w:jc w:val="center"/>
              <w:rPr>
                <w:color w:val="1F497D" w:themeColor="text2"/>
                <w:sz w:val="24"/>
              </w:rPr>
            </w:pPr>
            <w:r w:rsidRPr="0021227E">
              <w:rPr>
                <w:color w:val="1F497D" w:themeColor="text2"/>
                <w:sz w:val="24"/>
              </w:rPr>
              <w:t>€</w:t>
            </w:r>
          </w:p>
        </w:tc>
        <w:tc>
          <w:tcPr>
            <w:tcW w:w="4725" w:type="dxa"/>
          </w:tcPr>
          <w:p w14:paraId="738EA148" w14:textId="77777777" w:rsidR="00127ABA" w:rsidRPr="0021227E" w:rsidRDefault="00127ABA" w:rsidP="009261EF">
            <w:pPr>
              <w:rPr>
                <w:color w:val="1F497D" w:themeColor="text2"/>
                <w:sz w:val="24"/>
              </w:rPr>
            </w:pPr>
          </w:p>
        </w:tc>
      </w:tr>
    </w:tbl>
    <w:p w14:paraId="738EA14A" w14:textId="77777777" w:rsidR="0021227E" w:rsidRPr="00AF21FD" w:rsidRDefault="0021227E" w:rsidP="0021227E"/>
    <w:tbl>
      <w:tblPr>
        <w:tblStyle w:val="TableGrid"/>
        <w:tblW w:w="0" w:type="auto"/>
        <w:tblLook w:val="04A0" w:firstRow="1" w:lastRow="0" w:firstColumn="1" w:lastColumn="0" w:noHBand="0" w:noVBand="1"/>
      </w:tblPr>
      <w:tblGrid>
        <w:gridCol w:w="7479"/>
      </w:tblGrid>
      <w:tr w:rsidR="0021227E" w:rsidRPr="00290D67" w14:paraId="738EA14C" w14:textId="77777777" w:rsidTr="0021227E">
        <w:tc>
          <w:tcPr>
            <w:tcW w:w="747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738EA14B" w14:textId="77777777" w:rsidR="0021227E" w:rsidRPr="00290D67" w:rsidRDefault="0021227E" w:rsidP="0021227E">
            <w:pPr>
              <w:pStyle w:val="Heading3"/>
              <w:spacing w:before="120" w:after="120"/>
              <w:outlineLvl w:val="2"/>
              <w:rPr>
                <w:rFonts w:asciiTheme="minorHAnsi" w:hAnsiTheme="minorHAnsi"/>
                <w:color w:val="1F497D" w:themeColor="text2"/>
                <w:sz w:val="24"/>
                <w:u w:val="single"/>
              </w:rPr>
            </w:pPr>
            <w:r>
              <w:rPr>
                <w:rFonts w:asciiTheme="minorHAnsi" w:hAnsiTheme="minorHAnsi"/>
                <w:b w:val="0"/>
                <w:color w:val="1F497D" w:themeColor="text2"/>
                <w:sz w:val="24"/>
              </w:rPr>
              <w:t xml:space="preserve">Consumables Cost:  </w:t>
            </w:r>
            <w:r w:rsidRPr="009832F6">
              <w:rPr>
                <w:rFonts w:asciiTheme="minorHAnsi" w:hAnsiTheme="minorHAnsi"/>
                <w:b w:val="0"/>
                <w:color w:val="1F497D" w:themeColor="text2"/>
                <w:sz w:val="24"/>
              </w:rPr>
              <w:t>€</w:t>
            </w:r>
          </w:p>
        </w:tc>
      </w:tr>
    </w:tbl>
    <w:p w14:paraId="738EA14D" w14:textId="77777777" w:rsidR="0021227E" w:rsidRDefault="0021227E" w:rsidP="0021227E">
      <w:pPr>
        <w:pStyle w:val="Heading3"/>
        <w:spacing w:before="0" w:line="240" w:lineRule="auto"/>
        <w:rPr>
          <w:rFonts w:asciiTheme="minorHAnsi" w:hAnsiTheme="minorHAnsi"/>
          <w:color w:val="1F497D" w:themeColor="text2"/>
          <w:sz w:val="24"/>
          <w:u w:val="single"/>
        </w:rPr>
      </w:pPr>
      <w:r>
        <w:rPr>
          <w:rFonts w:asciiTheme="minorHAnsi" w:hAnsiTheme="minorHAnsi"/>
          <w:color w:val="1F497D" w:themeColor="text2"/>
          <w:sz w:val="24"/>
          <w:u w:val="single"/>
        </w:rPr>
        <w:br/>
      </w:r>
    </w:p>
    <w:p w14:paraId="738EA153" w14:textId="77777777" w:rsidR="00350516" w:rsidRPr="0021227E" w:rsidRDefault="00350516" w:rsidP="0021227E">
      <w:pPr>
        <w:pStyle w:val="Heading3"/>
        <w:spacing w:before="0" w:line="240" w:lineRule="auto"/>
        <w:rPr>
          <w:rFonts w:asciiTheme="minorHAnsi" w:hAnsiTheme="minorHAnsi"/>
          <w:b w:val="0"/>
          <w:color w:val="1F497D" w:themeColor="text2"/>
          <w:sz w:val="24"/>
          <w:szCs w:val="24"/>
          <w:u w:val="single"/>
        </w:rPr>
      </w:pPr>
      <w:r w:rsidRPr="0021227E">
        <w:rPr>
          <w:rFonts w:asciiTheme="minorHAnsi" w:hAnsiTheme="minorHAnsi"/>
          <w:b w:val="0"/>
          <w:color w:val="1F497D" w:themeColor="text2"/>
          <w:sz w:val="24"/>
          <w:szCs w:val="24"/>
          <w:u w:val="single"/>
        </w:rPr>
        <w:t>Other Costs</w:t>
      </w:r>
    </w:p>
    <w:p w14:paraId="738EA154" w14:textId="77777777" w:rsidR="00350516" w:rsidRPr="0021227E" w:rsidRDefault="00350516" w:rsidP="00350516">
      <w:pPr>
        <w:spacing w:after="0" w:line="240" w:lineRule="auto"/>
        <w:rPr>
          <w:sz w:val="24"/>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6629"/>
        <w:gridCol w:w="2820"/>
        <w:gridCol w:w="4725"/>
      </w:tblGrid>
      <w:tr w:rsidR="00350516" w:rsidRPr="00972D63" w14:paraId="738EA159" w14:textId="77777777" w:rsidTr="00713B93">
        <w:tc>
          <w:tcPr>
            <w:tcW w:w="6629" w:type="dxa"/>
            <w:shd w:val="clear" w:color="auto" w:fill="DBE5F1" w:themeFill="accent1" w:themeFillTint="33"/>
          </w:tcPr>
          <w:p w14:paraId="738EA155" w14:textId="77777777" w:rsidR="00350516" w:rsidRPr="0021227E" w:rsidRDefault="00350516" w:rsidP="00713B93">
            <w:pPr>
              <w:jc w:val="center"/>
              <w:rPr>
                <w:color w:val="1F497D" w:themeColor="text2"/>
                <w:sz w:val="24"/>
              </w:rPr>
            </w:pPr>
            <w:r w:rsidRPr="0021227E">
              <w:rPr>
                <w:color w:val="1F497D" w:themeColor="text2"/>
                <w:sz w:val="24"/>
              </w:rPr>
              <w:t>Description (specification)</w:t>
            </w:r>
          </w:p>
        </w:tc>
        <w:tc>
          <w:tcPr>
            <w:tcW w:w="2820" w:type="dxa"/>
            <w:shd w:val="clear" w:color="auto" w:fill="DBE5F1" w:themeFill="accent1" w:themeFillTint="33"/>
          </w:tcPr>
          <w:p w14:paraId="738EA156" w14:textId="77777777" w:rsidR="00350516" w:rsidRPr="0021227E" w:rsidRDefault="00350516" w:rsidP="00713B93">
            <w:pPr>
              <w:jc w:val="center"/>
              <w:rPr>
                <w:color w:val="1F497D" w:themeColor="text2"/>
                <w:sz w:val="24"/>
              </w:rPr>
            </w:pPr>
            <w:r w:rsidRPr="0021227E">
              <w:rPr>
                <w:color w:val="1F497D" w:themeColor="text2"/>
                <w:sz w:val="24"/>
              </w:rPr>
              <w:t>Quotations</w:t>
            </w:r>
          </w:p>
          <w:p w14:paraId="738EA157" w14:textId="77777777" w:rsidR="00350516" w:rsidRPr="0021227E" w:rsidRDefault="00350516" w:rsidP="00713B93">
            <w:pPr>
              <w:jc w:val="center"/>
              <w:rPr>
                <w:color w:val="1F497D" w:themeColor="text2"/>
                <w:sz w:val="24"/>
              </w:rPr>
            </w:pPr>
          </w:p>
        </w:tc>
        <w:tc>
          <w:tcPr>
            <w:tcW w:w="4725" w:type="dxa"/>
            <w:shd w:val="clear" w:color="auto" w:fill="DBE5F1" w:themeFill="accent1" w:themeFillTint="33"/>
          </w:tcPr>
          <w:p w14:paraId="738EA158" w14:textId="77777777" w:rsidR="00350516" w:rsidRPr="0021227E" w:rsidRDefault="00350516" w:rsidP="00713B93">
            <w:pPr>
              <w:jc w:val="center"/>
              <w:rPr>
                <w:color w:val="1F497D" w:themeColor="text2"/>
                <w:sz w:val="24"/>
              </w:rPr>
            </w:pPr>
            <w:r w:rsidRPr="0021227E">
              <w:rPr>
                <w:color w:val="1F497D" w:themeColor="text2"/>
                <w:sz w:val="24"/>
              </w:rPr>
              <w:t>Suppliers</w:t>
            </w:r>
            <w:r w:rsidRPr="0021227E">
              <w:rPr>
                <w:rStyle w:val="FootnoteReference"/>
                <w:color w:val="1F497D" w:themeColor="text2"/>
                <w:sz w:val="24"/>
              </w:rPr>
              <w:footnoteReference w:id="5"/>
            </w:r>
          </w:p>
        </w:tc>
      </w:tr>
      <w:tr w:rsidR="00350516" w:rsidRPr="00290D67" w14:paraId="738EA15D" w14:textId="77777777" w:rsidTr="00713B93">
        <w:tc>
          <w:tcPr>
            <w:tcW w:w="6629" w:type="dxa"/>
            <w:vMerge w:val="restart"/>
          </w:tcPr>
          <w:p w14:paraId="738EA15A" w14:textId="77777777" w:rsidR="00350516" w:rsidRPr="00290D67" w:rsidRDefault="00350516" w:rsidP="00713B93">
            <w:pPr>
              <w:rPr>
                <w:color w:val="1F497D" w:themeColor="text2"/>
              </w:rPr>
            </w:pPr>
          </w:p>
        </w:tc>
        <w:tc>
          <w:tcPr>
            <w:tcW w:w="2820" w:type="dxa"/>
          </w:tcPr>
          <w:p w14:paraId="738EA15B" w14:textId="77777777" w:rsidR="00350516" w:rsidRPr="00290D67" w:rsidRDefault="00350516" w:rsidP="00713B93">
            <w:pPr>
              <w:jc w:val="center"/>
              <w:rPr>
                <w:color w:val="1F497D" w:themeColor="text2"/>
              </w:rPr>
            </w:pPr>
            <w:r w:rsidRPr="00290D67">
              <w:rPr>
                <w:color w:val="1F497D" w:themeColor="text2"/>
              </w:rPr>
              <w:t>€</w:t>
            </w:r>
          </w:p>
        </w:tc>
        <w:tc>
          <w:tcPr>
            <w:tcW w:w="4725" w:type="dxa"/>
          </w:tcPr>
          <w:p w14:paraId="738EA15C" w14:textId="77777777" w:rsidR="00350516" w:rsidRPr="00290D67" w:rsidRDefault="00350516" w:rsidP="00713B93">
            <w:pPr>
              <w:rPr>
                <w:color w:val="1F497D" w:themeColor="text2"/>
              </w:rPr>
            </w:pPr>
          </w:p>
        </w:tc>
      </w:tr>
      <w:tr w:rsidR="00350516" w:rsidRPr="00290D67" w14:paraId="738EA161" w14:textId="77777777" w:rsidTr="00713B93">
        <w:tc>
          <w:tcPr>
            <w:tcW w:w="6629" w:type="dxa"/>
            <w:vMerge/>
          </w:tcPr>
          <w:p w14:paraId="738EA15E" w14:textId="77777777" w:rsidR="00350516" w:rsidRPr="00290D67" w:rsidRDefault="00350516" w:rsidP="00713B93">
            <w:pPr>
              <w:rPr>
                <w:color w:val="1F497D" w:themeColor="text2"/>
              </w:rPr>
            </w:pPr>
          </w:p>
        </w:tc>
        <w:tc>
          <w:tcPr>
            <w:tcW w:w="2820" w:type="dxa"/>
          </w:tcPr>
          <w:p w14:paraId="738EA15F" w14:textId="77777777" w:rsidR="00350516" w:rsidRPr="00290D67" w:rsidRDefault="00350516" w:rsidP="00713B93">
            <w:pPr>
              <w:jc w:val="center"/>
              <w:rPr>
                <w:color w:val="1F497D" w:themeColor="text2"/>
              </w:rPr>
            </w:pPr>
            <w:r w:rsidRPr="00290D67">
              <w:rPr>
                <w:color w:val="1F497D" w:themeColor="text2"/>
              </w:rPr>
              <w:t>€</w:t>
            </w:r>
          </w:p>
        </w:tc>
        <w:tc>
          <w:tcPr>
            <w:tcW w:w="4725" w:type="dxa"/>
          </w:tcPr>
          <w:p w14:paraId="738EA160" w14:textId="77777777" w:rsidR="00350516" w:rsidRPr="00290D67" w:rsidRDefault="00350516" w:rsidP="00713B93">
            <w:pPr>
              <w:rPr>
                <w:color w:val="1F497D" w:themeColor="text2"/>
              </w:rPr>
            </w:pPr>
          </w:p>
        </w:tc>
      </w:tr>
      <w:tr w:rsidR="00350516" w:rsidRPr="00290D67" w14:paraId="738EA165" w14:textId="77777777" w:rsidTr="00713B93">
        <w:tc>
          <w:tcPr>
            <w:tcW w:w="6629" w:type="dxa"/>
            <w:vMerge/>
          </w:tcPr>
          <w:p w14:paraId="738EA162" w14:textId="77777777" w:rsidR="00350516" w:rsidRPr="00290D67" w:rsidRDefault="00350516" w:rsidP="00713B93">
            <w:pPr>
              <w:rPr>
                <w:color w:val="1F497D" w:themeColor="text2"/>
              </w:rPr>
            </w:pPr>
          </w:p>
        </w:tc>
        <w:tc>
          <w:tcPr>
            <w:tcW w:w="2820" w:type="dxa"/>
          </w:tcPr>
          <w:p w14:paraId="738EA163" w14:textId="77777777" w:rsidR="00350516" w:rsidRPr="00290D67" w:rsidRDefault="00350516" w:rsidP="00713B93">
            <w:pPr>
              <w:jc w:val="center"/>
              <w:rPr>
                <w:color w:val="1F497D" w:themeColor="text2"/>
              </w:rPr>
            </w:pPr>
            <w:r w:rsidRPr="00290D67">
              <w:rPr>
                <w:color w:val="1F497D" w:themeColor="text2"/>
              </w:rPr>
              <w:t>€</w:t>
            </w:r>
          </w:p>
        </w:tc>
        <w:tc>
          <w:tcPr>
            <w:tcW w:w="4725" w:type="dxa"/>
          </w:tcPr>
          <w:p w14:paraId="738EA164" w14:textId="77777777" w:rsidR="00350516" w:rsidRPr="00290D67" w:rsidRDefault="00350516" w:rsidP="00713B93">
            <w:pPr>
              <w:rPr>
                <w:color w:val="1F497D" w:themeColor="text2"/>
              </w:rPr>
            </w:pPr>
          </w:p>
        </w:tc>
      </w:tr>
    </w:tbl>
    <w:p w14:paraId="738EA166" w14:textId="77777777" w:rsidR="0021227E" w:rsidRPr="00AF21FD" w:rsidRDefault="0021227E" w:rsidP="0021227E"/>
    <w:tbl>
      <w:tblPr>
        <w:tblStyle w:val="TableGrid"/>
        <w:tblW w:w="0" w:type="auto"/>
        <w:tblLook w:val="04A0" w:firstRow="1" w:lastRow="0" w:firstColumn="1" w:lastColumn="0" w:noHBand="0" w:noVBand="1"/>
      </w:tblPr>
      <w:tblGrid>
        <w:gridCol w:w="7479"/>
      </w:tblGrid>
      <w:tr w:rsidR="0021227E" w:rsidRPr="00290D67" w14:paraId="738EA168" w14:textId="77777777" w:rsidTr="0021227E">
        <w:tc>
          <w:tcPr>
            <w:tcW w:w="747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738EA167" w14:textId="77777777" w:rsidR="0021227E" w:rsidRPr="00290D67" w:rsidRDefault="0021227E" w:rsidP="0021227E">
            <w:pPr>
              <w:pStyle w:val="Heading3"/>
              <w:spacing w:before="120" w:after="120"/>
              <w:outlineLvl w:val="2"/>
              <w:rPr>
                <w:rFonts w:asciiTheme="minorHAnsi" w:hAnsiTheme="minorHAnsi"/>
                <w:color w:val="1F497D" w:themeColor="text2"/>
                <w:sz w:val="24"/>
                <w:u w:val="single"/>
              </w:rPr>
            </w:pPr>
            <w:r>
              <w:rPr>
                <w:rFonts w:asciiTheme="minorHAnsi" w:hAnsiTheme="minorHAnsi"/>
                <w:b w:val="0"/>
                <w:color w:val="1F497D" w:themeColor="text2"/>
                <w:sz w:val="24"/>
              </w:rPr>
              <w:t xml:space="preserve">Other Cost:  </w:t>
            </w:r>
            <w:r w:rsidRPr="009832F6">
              <w:rPr>
                <w:rFonts w:asciiTheme="minorHAnsi" w:hAnsiTheme="minorHAnsi"/>
                <w:b w:val="0"/>
                <w:color w:val="1F497D" w:themeColor="text2"/>
                <w:sz w:val="24"/>
              </w:rPr>
              <w:t>€</w:t>
            </w:r>
          </w:p>
        </w:tc>
      </w:tr>
    </w:tbl>
    <w:p w14:paraId="738EA169" w14:textId="77777777" w:rsidR="0021227E" w:rsidRDefault="0021227E" w:rsidP="0021227E">
      <w:pPr>
        <w:pStyle w:val="Heading3"/>
        <w:spacing w:before="0" w:line="240" w:lineRule="auto"/>
        <w:rPr>
          <w:rFonts w:asciiTheme="minorHAnsi" w:hAnsiTheme="minorHAnsi"/>
          <w:color w:val="1F497D" w:themeColor="text2"/>
          <w:sz w:val="24"/>
          <w:u w:val="single"/>
        </w:rPr>
      </w:pPr>
      <w:r>
        <w:rPr>
          <w:rFonts w:asciiTheme="minorHAnsi" w:hAnsiTheme="minorHAnsi"/>
          <w:color w:val="1F497D" w:themeColor="text2"/>
          <w:sz w:val="24"/>
          <w:u w:val="single"/>
        </w:rPr>
        <w:br/>
      </w:r>
    </w:p>
    <w:p w14:paraId="738EA16A" w14:textId="0E70DBAE" w:rsidR="00A0209A" w:rsidRDefault="009A0D59" w:rsidP="00A0209A">
      <w:r>
        <w:t xml:space="preserve">M&amp;A fees are calculated as 20% of tutor costs plus receipted expenditure and 15% of Technical Sub-contracting cost. M&amp;A fee excludes premises costs. M&amp;A is a maximum budget at the contract design stage. The final M&amp;A fee will be based on actual expenditure on tutors and receipted expenses.  </w:t>
      </w:r>
    </w:p>
    <w:p w14:paraId="74601514" w14:textId="7AEDEEEB" w:rsidR="00324F75" w:rsidRPr="0021227E" w:rsidRDefault="00324F75" w:rsidP="00324F75">
      <w:pPr>
        <w:pStyle w:val="Heading3"/>
        <w:spacing w:before="0" w:line="240" w:lineRule="auto"/>
        <w:rPr>
          <w:rFonts w:asciiTheme="minorHAnsi" w:hAnsiTheme="minorHAnsi"/>
          <w:b w:val="0"/>
          <w:color w:val="1F497D" w:themeColor="text2"/>
          <w:sz w:val="24"/>
          <w:szCs w:val="24"/>
          <w:u w:val="single"/>
        </w:rPr>
      </w:pPr>
      <w:r>
        <w:rPr>
          <w:rFonts w:asciiTheme="minorHAnsi" w:hAnsiTheme="minorHAnsi"/>
          <w:b w:val="0"/>
          <w:color w:val="1F497D" w:themeColor="text2"/>
          <w:sz w:val="24"/>
          <w:szCs w:val="24"/>
          <w:u w:val="single"/>
        </w:rPr>
        <w:lastRenderedPageBreak/>
        <w:t>Per Learner Fee</w:t>
      </w:r>
    </w:p>
    <w:p w14:paraId="48D117E4" w14:textId="1BD10FD8" w:rsidR="00324F75" w:rsidRPr="0021227E" w:rsidRDefault="00324F75" w:rsidP="00324F75">
      <w:pPr>
        <w:keepNext/>
        <w:spacing w:after="0" w:line="240" w:lineRule="auto"/>
        <w:rPr>
          <w:sz w:val="24"/>
        </w:rPr>
      </w:pPr>
      <w:r>
        <w:rPr>
          <w:sz w:val="24"/>
        </w:rPr>
        <w:t xml:space="preserve">There is an allowance of €10 per learner up to a max of €1,000. </w:t>
      </w:r>
    </w:p>
    <w:tbl>
      <w:tblPr>
        <w:tblStyle w:val="TableGrid"/>
        <w:tblW w:w="0" w:type="auto"/>
        <w:tblLook w:val="04A0" w:firstRow="1" w:lastRow="0" w:firstColumn="1" w:lastColumn="0" w:noHBand="0" w:noVBand="1"/>
      </w:tblPr>
      <w:tblGrid>
        <w:gridCol w:w="3739"/>
        <w:gridCol w:w="3740"/>
      </w:tblGrid>
      <w:tr w:rsidR="00324F75" w:rsidRPr="00290D67" w14:paraId="476DF374" w14:textId="77777777" w:rsidTr="0058009D">
        <w:tc>
          <w:tcPr>
            <w:tcW w:w="373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7DC55005" w14:textId="12B98960" w:rsidR="00324F75" w:rsidRPr="00290D67" w:rsidRDefault="00324F75" w:rsidP="00527D98">
            <w:pPr>
              <w:pStyle w:val="Heading3"/>
              <w:spacing w:before="120" w:after="120"/>
              <w:outlineLvl w:val="2"/>
              <w:rPr>
                <w:rFonts w:asciiTheme="minorHAnsi" w:hAnsiTheme="minorHAnsi"/>
                <w:color w:val="1F497D" w:themeColor="text2"/>
                <w:sz w:val="24"/>
                <w:u w:val="single"/>
              </w:rPr>
            </w:pPr>
            <w:r>
              <w:rPr>
                <w:rFonts w:asciiTheme="minorHAnsi" w:hAnsiTheme="minorHAnsi"/>
                <w:b w:val="0"/>
                <w:color w:val="1F497D" w:themeColor="text2"/>
                <w:sz w:val="24"/>
              </w:rPr>
              <w:t>Number of Learners:</w:t>
            </w:r>
          </w:p>
        </w:tc>
        <w:tc>
          <w:tcPr>
            <w:tcW w:w="374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tcPr>
          <w:p w14:paraId="6F847448" w14:textId="7448483D" w:rsidR="00324F75" w:rsidRPr="00290D67" w:rsidRDefault="00324F75" w:rsidP="00527D98">
            <w:pPr>
              <w:pStyle w:val="Heading3"/>
              <w:spacing w:before="120" w:after="120"/>
              <w:outlineLvl w:val="2"/>
              <w:rPr>
                <w:rFonts w:asciiTheme="minorHAnsi" w:hAnsiTheme="minorHAnsi"/>
                <w:color w:val="1F497D" w:themeColor="text2"/>
                <w:sz w:val="24"/>
                <w:u w:val="single"/>
              </w:rPr>
            </w:pPr>
            <w:r>
              <w:rPr>
                <w:rFonts w:asciiTheme="minorHAnsi" w:hAnsiTheme="minorHAnsi"/>
                <w:b w:val="0"/>
                <w:color w:val="1F497D" w:themeColor="text2"/>
                <w:sz w:val="24"/>
              </w:rPr>
              <w:t xml:space="preserve">Per Learner Fee total:  </w:t>
            </w:r>
            <w:r w:rsidRPr="009832F6">
              <w:rPr>
                <w:rFonts w:asciiTheme="minorHAnsi" w:hAnsiTheme="minorHAnsi"/>
                <w:b w:val="0"/>
                <w:color w:val="1F497D" w:themeColor="text2"/>
                <w:sz w:val="24"/>
              </w:rPr>
              <w:t>€</w:t>
            </w:r>
          </w:p>
        </w:tc>
      </w:tr>
    </w:tbl>
    <w:p w14:paraId="2415C487" w14:textId="2F44C333" w:rsidR="009A0D59" w:rsidRPr="009A0D59" w:rsidRDefault="009A0D59" w:rsidP="009A0D59">
      <w:pPr>
        <w:pStyle w:val="Heading3"/>
        <w:spacing w:before="120" w:after="120" w:line="240" w:lineRule="auto"/>
        <w:rPr>
          <w:rFonts w:asciiTheme="minorHAnsi" w:hAnsiTheme="minorHAnsi"/>
          <w:b w:val="0"/>
          <w:color w:val="1F497D" w:themeColor="text2"/>
          <w:sz w:val="24"/>
        </w:rPr>
      </w:pPr>
    </w:p>
    <w:tbl>
      <w:tblPr>
        <w:tblStyle w:val="TableGrid"/>
        <w:tblW w:w="0" w:type="auto"/>
        <w:tblLook w:val="04A0" w:firstRow="1" w:lastRow="0" w:firstColumn="1" w:lastColumn="0" w:noHBand="0" w:noVBand="1"/>
      </w:tblPr>
      <w:tblGrid>
        <w:gridCol w:w="7479"/>
      </w:tblGrid>
      <w:tr w:rsidR="009A0D59" w:rsidRPr="009A0D59" w14:paraId="05D2D7D2" w14:textId="77777777" w:rsidTr="009A0D59">
        <w:tc>
          <w:tcPr>
            <w:tcW w:w="7479" w:type="dxa"/>
          </w:tcPr>
          <w:p w14:paraId="4061DFC8" w14:textId="5F423983" w:rsidR="009A0D59" w:rsidRPr="009A0D59" w:rsidRDefault="009A0D59" w:rsidP="009A0D59">
            <w:pPr>
              <w:pStyle w:val="Heading3"/>
              <w:spacing w:before="120" w:after="120"/>
              <w:outlineLvl w:val="2"/>
              <w:rPr>
                <w:rFonts w:asciiTheme="minorHAnsi" w:hAnsiTheme="minorHAnsi"/>
                <w:b w:val="0"/>
                <w:color w:val="1F497D" w:themeColor="text2"/>
                <w:sz w:val="24"/>
              </w:rPr>
            </w:pPr>
            <w:r>
              <w:rPr>
                <w:rFonts w:asciiTheme="minorHAnsi" w:hAnsiTheme="minorHAnsi"/>
                <w:b w:val="0"/>
                <w:color w:val="1F497D" w:themeColor="text2"/>
                <w:sz w:val="24"/>
              </w:rPr>
              <w:t xml:space="preserve">M&amp;A Cost:  </w:t>
            </w:r>
            <w:r w:rsidRPr="009832F6">
              <w:rPr>
                <w:rFonts w:asciiTheme="minorHAnsi" w:hAnsiTheme="minorHAnsi"/>
                <w:b w:val="0"/>
                <w:color w:val="1F497D" w:themeColor="text2"/>
                <w:sz w:val="24"/>
              </w:rPr>
              <w:t>€</w:t>
            </w:r>
          </w:p>
        </w:tc>
      </w:tr>
    </w:tbl>
    <w:p w14:paraId="738EA16C" w14:textId="77777777" w:rsidR="001A6FA0" w:rsidRDefault="001A6FA0" w:rsidP="00A0209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A6FA0" w14:paraId="738EA177" w14:textId="77777777" w:rsidTr="001A6FA0">
        <w:tc>
          <w:tcPr>
            <w:tcW w:w="4621" w:type="dxa"/>
          </w:tcPr>
          <w:p w14:paraId="738EA16D" w14:textId="77777777" w:rsidR="001A6FA0" w:rsidRPr="001A6FA0" w:rsidRDefault="001A6FA0" w:rsidP="001A6FA0">
            <w:pPr>
              <w:rPr>
                <w:b/>
                <w:color w:val="1F497D" w:themeColor="text2"/>
                <w:sz w:val="24"/>
              </w:rPr>
            </w:pPr>
            <w:r w:rsidRPr="001A6FA0">
              <w:rPr>
                <w:b/>
                <w:color w:val="1F497D" w:themeColor="text2"/>
                <w:sz w:val="24"/>
              </w:rPr>
              <w:t>Signed:</w:t>
            </w:r>
          </w:p>
          <w:p w14:paraId="738EA16E" w14:textId="77777777" w:rsidR="001A6FA0" w:rsidRPr="001A6FA0" w:rsidRDefault="001A6FA0" w:rsidP="001A6FA0">
            <w:pPr>
              <w:rPr>
                <w:b/>
                <w:color w:val="1F497D" w:themeColor="text2"/>
                <w:sz w:val="24"/>
              </w:rPr>
            </w:pPr>
          </w:p>
          <w:p w14:paraId="738EA16F" w14:textId="77777777" w:rsidR="001A6FA0" w:rsidRPr="001A6FA0" w:rsidRDefault="001A6FA0" w:rsidP="001A6FA0">
            <w:pPr>
              <w:rPr>
                <w:b/>
                <w:color w:val="1F497D" w:themeColor="text2"/>
                <w:sz w:val="24"/>
              </w:rPr>
            </w:pPr>
          </w:p>
          <w:p w14:paraId="738EA170" w14:textId="77777777" w:rsidR="001A6FA0" w:rsidRPr="001A6FA0" w:rsidRDefault="001A6FA0" w:rsidP="001A6FA0">
            <w:pPr>
              <w:rPr>
                <w:b/>
                <w:color w:val="1F497D" w:themeColor="text2"/>
                <w:sz w:val="24"/>
              </w:rPr>
            </w:pPr>
            <w:r>
              <w:rPr>
                <w:b/>
                <w:color w:val="1F497D" w:themeColor="text2"/>
                <w:sz w:val="24"/>
              </w:rPr>
              <w:t>__________________________________</w:t>
            </w:r>
          </w:p>
          <w:p w14:paraId="738EA171" w14:textId="77777777" w:rsidR="001A6FA0" w:rsidRPr="001A6FA0" w:rsidRDefault="001A6FA0" w:rsidP="001A6FA0">
            <w:pPr>
              <w:rPr>
                <w:b/>
                <w:color w:val="1F497D" w:themeColor="text2"/>
                <w:sz w:val="24"/>
              </w:rPr>
            </w:pPr>
            <w:r w:rsidRPr="001A6FA0">
              <w:rPr>
                <w:b/>
                <w:color w:val="1F497D" w:themeColor="text2"/>
                <w:sz w:val="24"/>
              </w:rPr>
              <w:t>Contractor</w:t>
            </w:r>
          </w:p>
        </w:tc>
        <w:tc>
          <w:tcPr>
            <w:tcW w:w="4621" w:type="dxa"/>
          </w:tcPr>
          <w:p w14:paraId="738EA172" w14:textId="77777777" w:rsidR="001A6FA0" w:rsidRPr="001A6FA0" w:rsidRDefault="001A6FA0" w:rsidP="001A6FA0">
            <w:pPr>
              <w:rPr>
                <w:b/>
                <w:color w:val="1F497D" w:themeColor="text2"/>
                <w:sz w:val="24"/>
              </w:rPr>
            </w:pPr>
          </w:p>
          <w:p w14:paraId="738EA173" w14:textId="77777777" w:rsidR="001A6FA0" w:rsidRPr="001A6FA0" w:rsidRDefault="001A6FA0" w:rsidP="001A6FA0">
            <w:pPr>
              <w:rPr>
                <w:b/>
                <w:color w:val="1F497D" w:themeColor="text2"/>
                <w:sz w:val="24"/>
              </w:rPr>
            </w:pPr>
          </w:p>
          <w:p w14:paraId="738EA174" w14:textId="77777777" w:rsidR="001A6FA0" w:rsidRPr="001A6FA0" w:rsidRDefault="001A6FA0" w:rsidP="001A6FA0">
            <w:pPr>
              <w:rPr>
                <w:b/>
                <w:color w:val="1F497D" w:themeColor="text2"/>
                <w:sz w:val="24"/>
              </w:rPr>
            </w:pPr>
          </w:p>
          <w:p w14:paraId="738EA175" w14:textId="77777777" w:rsidR="001A6FA0" w:rsidRPr="001A6FA0" w:rsidRDefault="001A6FA0" w:rsidP="001A6FA0">
            <w:pPr>
              <w:rPr>
                <w:b/>
                <w:color w:val="1F497D" w:themeColor="text2"/>
                <w:sz w:val="24"/>
              </w:rPr>
            </w:pPr>
            <w:r>
              <w:rPr>
                <w:b/>
                <w:color w:val="1F497D" w:themeColor="text2"/>
                <w:sz w:val="24"/>
              </w:rPr>
              <w:t>______________________</w:t>
            </w:r>
          </w:p>
          <w:p w14:paraId="738EA176" w14:textId="77777777" w:rsidR="001A6FA0" w:rsidRPr="001A6FA0" w:rsidRDefault="001A6FA0" w:rsidP="001A6FA0">
            <w:pPr>
              <w:rPr>
                <w:b/>
                <w:color w:val="1F497D" w:themeColor="text2"/>
                <w:sz w:val="24"/>
                <w:szCs w:val="24"/>
                <w:u w:val="single"/>
              </w:rPr>
            </w:pPr>
            <w:r w:rsidRPr="001A6FA0">
              <w:rPr>
                <w:b/>
                <w:color w:val="1F497D" w:themeColor="text2"/>
                <w:sz w:val="24"/>
              </w:rPr>
              <w:t>Date</w:t>
            </w:r>
          </w:p>
        </w:tc>
      </w:tr>
    </w:tbl>
    <w:p w14:paraId="738EA178" w14:textId="77777777" w:rsidR="009E12AB" w:rsidRDefault="009E12AB" w:rsidP="009261EF">
      <w:pPr>
        <w:spacing w:line="240" w:lineRule="auto"/>
        <w:rPr>
          <w:b/>
          <w:color w:val="FF0000"/>
          <w:sz w:val="18"/>
        </w:rPr>
        <w:sectPr w:rsidR="009E12AB" w:rsidSect="007D7439">
          <w:pgSz w:w="16838" w:h="11906" w:orient="landscape"/>
          <w:pgMar w:top="1440" w:right="1440" w:bottom="1134" w:left="1440" w:header="708" w:footer="708" w:gutter="0"/>
          <w:cols w:space="708"/>
          <w:titlePg/>
          <w:docGrid w:linePitch="360"/>
        </w:sectPr>
      </w:pPr>
    </w:p>
    <w:p w14:paraId="738EA179" w14:textId="77777777" w:rsidR="00E92640" w:rsidRPr="00AB091B" w:rsidRDefault="00E92640" w:rsidP="00E92640">
      <w:pPr>
        <w:spacing w:after="0" w:line="240" w:lineRule="auto"/>
        <w:jc w:val="both"/>
        <w:rPr>
          <w:b/>
          <w:color w:val="1F497D" w:themeColor="text2"/>
          <w:sz w:val="24"/>
        </w:rPr>
      </w:pPr>
      <w:r w:rsidRPr="00AB091B">
        <w:rPr>
          <w:b/>
          <w:color w:val="1F497D" w:themeColor="text2"/>
          <w:sz w:val="24"/>
          <w:u w:val="single"/>
        </w:rPr>
        <w:lastRenderedPageBreak/>
        <w:t xml:space="preserve">PART </w:t>
      </w:r>
      <w:r w:rsidR="00AD1236">
        <w:rPr>
          <w:b/>
          <w:color w:val="1F497D" w:themeColor="text2"/>
          <w:sz w:val="24"/>
          <w:u w:val="single"/>
        </w:rPr>
        <w:t>C</w:t>
      </w:r>
      <w:r w:rsidRPr="00AB091B">
        <w:rPr>
          <w:b/>
          <w:color w:val="1F497D" w:themeColor="text2"/>
          <w:sz w:val="24"/>
        </w:rPr>
        <w:t xml:space="preserve"> – </w:t>
      </w:r>
      <w:r>
        <w:rPr>
          <w:b/>
          <w:color w:val="1F497D" w:themeColor="text2"/>
          <w:sz w:val="24"/>
        </w:rPr>
        <w:t>Technical Sub Contract</w:t>
      </w:r>
    </w:p>
    <w:p w14:paraId="738EA17A" w14:textId="714E1C27" w:rsidR="00E92640" w:rsidRDefault="00E92640" w:rsidP="00E92640">
      <w:pPr>
        <w:spacing w:after="40" w:line="240" w:lineRule="auto"/>
        <w:jc w:val="both"/>
        <w:rPr>
          <w:color w:val="1F497D" w:themeColor="text2"/>
          <w:sz w:val="24"/>
        </w:rPr>
      </w:pPr>
      <w:r w:rsidRPr="008215FC">
        <w:rPr>
          <w:b/>
          <w:color w:val="1F497D" w:themeColor="text2"/>
          <w:sz w:val="24"/>
        </w:rPr>
        <w:t xml:space="preserve">To be completed by the </w:t>
      </w:r>
      <w:r w:rsidR="009A0D59">
        <w:rPr>
          <w:b/>
          <w:color w:val="1F497D" w:themeColor="text2"/>
          <w:sz w:val="24"/>
        </w:rPr>
        <w:t>c</w:t>
      </w:r>
      <w:r w:rsidRPr="008215FC">
        <w:rPr>
          <w:b/>
          <w:color w:val="1F497D" w:themeColor="text2"/>
          <w:sz w:val="24"/>
        </w:rPr>
        <w:t>ontractor</w:t>
      </w:r>
      <w:r>
        <w:rPr>
          <w:b/>
          <w:color w:val="1F497D" w:themeColor="text2"/>
          <w:sz w:val="24"/>
        </w:rPr>
        <w:t xml:space="preserve"> </w:t>
      </w:r>
      <w:r w:rsidRPr="00B01D47">
        <w:rPr>
          <w:i/>
          <w:color w:val="1F497D" w:themeColor="text2"/>
          <w:sz w:val="24"/>
        </w:rPr>
        <w:t>(if appropriate)</w:t>
      </w:r>
      <w:r w:rsidR="00F45B78" w:rsidRPr="00F45B78">
        <w:rPr>
          <w:color w:val="1F497D" w:themeColor="text2"/>
          <w:sz w:val="24"/>
        </w:rPr>
        <w:t>.</w:t>
      </w:r>
    </w:p>
    <w:p w14:paraId="738EA17B" w14:textId="77777777" w:rsidR="00E92640" w:rsidRDefault="00E92640" w:rsidP="00017677">
      <w:pPr>
        <w:spacing w:after="40" w:line="240" w:lineRule="auto"/>
        <w:jc w:val="both"/>
        <w:rPr>
          <w:b/>
          <w:color w:val="1F497D" w:themeColor="text2"/>
          <w:sz w:val="24"/>
        </w:rPr>
      </w:pPr>
    </w:p>
    <w:p w14:paraId="738EA17C" w14:textId="197D7B5F" w:rsidR="007E4125" w:rsidRPr="007E4125" w:rsidRDefault="007E4125" w:rsidP="007E4125">
      <w:pPr>
        <w:spacing w:line="240" w:lineRule="auto"/>
        <w:jc w:val="both"/>
        <w:rPr>
          <w:color w:val="FF0000"/>
          <w:sz w:val="18"/>
        </w:rPr>
      </w:pPr>
      <w:r>
        <w:rPr>
          <w:color w:val="1F497D" w:themeColor="text2"/>
          <w:sz w:val="24"/>
        </w:rPr>
        <w:t>W</w:t>
      </w:r>
      <w:r w:rsidRPr="007E4125">
        <w:rPr>
          <w:color w:val="1F497D" w:themeColor="text2"/>
          <w:sz w:val="24"/>
        </w:rPr>
        <w:t xml:space="preserve">here the technical subcontract is not a sole provider, the appropriate number of quotes must be submitted </w:t>
      </w:r>
      <w:r>
        <w:rPr>
          <w:color w:val="1F497D" w:themeColor="text2"/>
          <w:sz w:val="24"/>
        </w:rPr>
        <w:t xml:space="preserve">in compliance with ETB Procurement rules. </w:t>
      </w:r>
      <w:r w:rsidRPr="007E4125">
        <w:rPr>
          <w:color w:val="1F497D" w:themeColor="text2"/>
          <w:sz w:val="24"/>
        </w:rPr>
        <w:t>If the technical sub contract is a sole supplier</w:t>
      </w:r>
      <w:r>
        <w:rPr>
          <w:color w:val="1F497D" w:themeColor="text2"/>
          <w:sz w:val="24"/>
        </w:rPr>
        <w:t xml:space="preserve">, the </w:t>
      </w:r>
      <w:r w:rsidR="009A0D59">
        <w:rPr>
          <w:color w:val="1F497D" w:themeColor="text2"/>
          <w:sz w:val="24"/>
        </w:rPr>
        <w:t>c</w:t>
      </w:r>
      <w:r>
        <w:rPr>
          <w:color w:val="1F497D" w:themeColor="text2"/>
          <w:sz w:val="24"/>
        </w:rPr>
        <w:t xml:space="preserve">ontractor must negotiate with the technical subcontractor to ensure </w:t>
      </w:r>
      <w:r w:rsidRPr="007E4125">
        <w:rPr>
          <w:color w:val="1F497D" w:themeColor="text2"/>
          <w:sz w:val="24"/>
        </w:rPr>
        <w:t>value for money is being achieved</w:t>
      </w:r>
      <w:r w:rsidR="00C346BD">
        <w:rPr>
          <w:color w:val="1F497D" w:themeColor="text2"/>
          <w:sz w:val="24"/>
        </w:rPr>
        <w:t>.</w:t>
      </w:r>
    </w:p>
    <w:p w14:paraId="738EA17D" w14:textId="77777777" w:rsidR="007E4125" w:rsidRDefault="007E4125" w:rsidP="00AD6E9E">
      <w:pPr>
        <w:spacing w:after="0" w:line="240" w:lineRule="auto"/>
        <w:rPr>
          <w:b/>
          <w:color w:val="FF0000"/>
          <w:sz w:val="18"/>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432"/>
        <w:gridCol w:w="2606"/>
        <w:gridCol w:w="1900"/>
        <w:gridCol w:w="2304"/>
      </w:tblGrid>
      <w:tr w:rsidR="00DB7809" w:rsidRPr="00516830" w14:paraId="738EA182" w14:textId="77777777" w:rsidTr="00BD25FF">
        <w:tc>
          <w:tcPr>
            <w:tcW w:w="2432" w:type="dxa"/>
            <w:shd w:val="clear" w:color="auto" w:fill="DBE5F1" w:themeFill="accent1" w:themeFillTint="33"/>
          </w:tcPr>
          <w:p w14:paraId="738EA17E" w14:textId="77777777" w:rsidR="00DB7809" w:rsidRPr="00516830" w:rsidRDefault="00DB7809" w:rsidP="00BD25FF">
            <w:pPr>
              <w:pStyle w:val="Heading3"/>
              <w:spacing w:before="0"/>
              <w:jc w:val="center"/>
              <w:outlineLvl w:val="2"/>
              <w:rPr>
                <w:rFonts w:asciiTheme="minorHAnsi" w:hAnsiTheme="minorHAnsi"/>
                <w:color w:val="1F497D" w:themeColor="text2"/>
                <w:sz w:val="24"/>
              </w:rPr>
            </w:pPr>
            <w:r w:rsidRPr="00516830">
              <w:rPr>
                <w:rFonts w:asciiTheme="minorHAnsi" w:hAnsiTheme="minorHAnsi"/>
                <w:color w:val="1F497D" w:themeColor="text2"/>
                <w:sz w:val="24"/>
              </w:rPr>
              <w:t>Course Title</w:t>
            </w:r>
          </w:p>
        </w:tc>
        <w:tc>
          <w:tcPr>
            <w:tcW w:w="2606" w:type="dxa"/>
            <w:shd w:val="clear" w:color="auto" w:fill="DBE5F1" w:themeFill="accent1" w:themeFillTint="33"/>
          </w:tcPr>
          <w:p w14:paraId="738EA17F" w14:textId="77777777" w:rsidR="00DB7809" w:rsidRPr="00516830" w:rsidRDefault="00DB7809" w:rsidP="00BD25FF">
            <w:pPr>
              <w:pStyle w:val="Heading3"/>
              <w:spacing w:before="0"/>
              <w:jc w:val="center"/>
              <w:outlineLvl w:val="2"/>
              <w:rPr>
                <w:rFonts w:asciiTheme="minorHAnsi" w:hAnsiTheme="minorHAnsi"/>
                <w:color w:val="1F497D" w:themeColor="text2"/>
                <w:sz w:val="24"/>
              </w:rPr>
            </w:pPr>
            <w:r w:rsidRPr="00516830">
              <w:rPr>
                <w:rFonts w:asciiTheme="minorHAnsi" w:hAnsiTheme="minorHAnsi"/>
                <w:color w:val="1F497D" w:themeColor="text2"/>
                <w:sz w:val="24"/>
              </w:rPr>
              <w:t>Course Location</w:t>
            </w:r>
          </w:p>
        </w:tc>
        <w:tc>
          <w:tcPr>
            <w:tcW w:w="1900" w:type="dxa"/>
            <w:shd w:val="clear" w:color="auto" w:fill="DBE5F1" w:themeFill="accent1" w:themeFillTint="33"/>
          </w:tcPr>
          <w:p w14:paraId="738EA180" w14:textId="77777777" w:rsidR="00DB7809" w:rsidRPr="00516830" w:rsidRDefault="00DB7809" w:rsidP="00BD25FF">
            <w:pPr>
              <w:pStyle w:val="Heading3"/>
              <w:spacing w:before="0"/>
              <w:jc w:val="center"/>
              <w:outlineLvl w:val="2"/>
              <w:rPr>
                <w:rFonts w:asciiTheme="minorHAnsi" w:hAnsiTheme="minorHAnsi"/>
                <w:color w:val="1F497D" w:themeColor="text2"/>
                <w:sz w:val="24"/>
              </w:rPr>
            </w:pPr>
            <w:r w:rsidRPr="00516830">
              <w:rPr>
                <w:rFonts w:asciiTheme="minorHAnsi" w:hAnsiTheme="minorHAnsi"/>
                <w:color w:val="1F497D" w:themeColor="text2"/>
                <w:sz w:val="24"/>
              </w:rPr>
              <w:t>PLSS Reference/ Course Code</w:t>
            </w:r>
          </w:p>
        </w:tc>
        <w:tc>
          <w:tcPr>
            <w:tcW w:w="2304" w:type="dxa"/>
            <w:shd w:val="clear" w:color="auto" w:fill="DBE5F1" w:themeFill="accent1" w:themeFillTint="33"/>
          </w:tcPr>
          <w:p w14:paraId="738EA181" w14:textId="77777777" w:rsidR="00DB7809" w:rsidRPr="00516830" w:rsidRDefault="00DB7809" w:rsidP="00BD25FF">
            <w:pPr>
              <w:pStyle w:val="Heading3"/>
              <w:spacing w:before="0"/>
              <w:jc w:val="center"/>
              <w:outlineLvl w:val="2"/>
              <w:rPr>
                <w:rFonts w:asciiTheme="minorHAnsi" w:hAnsiTheme="minorHAnsi"/>
                <w:color w:val="1F497D" w:themeColor="text2"/>
                <w:sz w:val="24"/>
              </w:rPr>
            </w:pPr>
            <w:r w:rsidRPr="00516830">
              <w:rPr>
                <w:rFonts w:asciiTheme="minorHAnsi" w:hAnsiTheme="minorHAnsi"/>
                <w:color w:val="1F497D" w:themeColor="text2"/>
                <w:sz w:val="24"/>
              </w:rPr>
              <w:t>Schedule Start Date</w:t>
            </w:r>
          </w:p>
        </w:tc>
      </w:tr>
      <w:tr w:rsidR="00DB7809" w:rsidRPr="00516830" w14:paraId="738EA187" w14:textId="77777777" w:rsidTr="00BD25FF">
        <w:tc>
          <w:tcPr>
            <w:tcW w:w="2432" w:type="dxa"/>
          </w:tcPr>
          <w:p w14:paraId="738EA183" w14:textId="77777777" w:rsidR="00DB7809" w:rsidRPr="00516830" w:rsidRDefault="00DB7809" w:rsidP="00BD25FF">
            <w:pPr>
              <w:pStyle w:val="Heading3"/>
              <w:outlineLvl w:val="2"/>
              <w:rPr>
                <w:rFonts w:asciiTheme="minorHAnsi" w:hAnsiTheme="minorHAnsi"/>
                <w:color w:val="1F497D" w:themeColor="text2"/>
              </w:rPr>
            </w:pPr>
          </w:p>
        </w:tc>
        <w:tc>
          <w:tcPr>
            <w:tcW w:w="2606" w:type="dxa"/>
          </w:tcPr>
          <w:p w14:paraId="738EA184" w14:textId="77777777" w:rsidR="00DB7809" w:rsidRPr="00516830" w:rsidRDefault="00DB7809" w:rsidP="00BD25FF">
            <w:pPr>
              <w:pStyle w:val="Heading3"/>
              <w:outlineLvl w:val="2"/>
              <w:rPr>
                <w:rFonts w:asciiTheme="minorHAnsi" w:hAnsiTheme="minorHAnsi"/>
                <w:color w:val="1F497D" w:themeColor="text2"/>
              </w:rPr>
            </w:pPr>
          </w:p>
        </w:tc>
        <w:tc>
          <w:tcPr>
            <w:tcW w:w="1900" w:type="dxa"/>
          </w:tcPr>
          <w:p w14:paraId="738EA185" w14:textId="77777777" w:rsidR="00DB7809" w:rsidRPr="00516830" w:rsidRDefault="00DB7809" w:rsidP="00BD25FF">
            <w:pPr>
              <w:pStyle w:val="Heading3"/>
              <w:outlineLvl w:val="2"/>
              <w:rPr>
                <w:rFonts w:asciiTheme="minorHAnsi" w:hAnsiTheme="minorHAnsi"/>
                <w:color w:val="1F497D" w:themeColor="text2"/>
              </w:rPr>
            </w:pPr>
          </w:p>
        </w:tc>
        <w:tc>
          <w:tcPr>
            <w:tcW w:w="2304" w:type="dxa"/>
          </w:tcPr>
          <w:p w14:paraId="738EA186" w14:textId="77777777" w:rsidR="00DB7809" w:rsidRPr="00516830" w:rsidRDefault="00DB7809" w:rsidP="00BD25FF">
            <w:pPr>
              <w:pStyle w:val="Heading3"/>
              <w:outlineLvl w:val="2"/>
              <w:rPr>
                <w:rFonts w:asciiTheme="minorHAnsi" w:hAnsiTheme="minorHAnsi"/>
                <w:color w:val="1F497D" w:themeColor="text2"/>
              </w:rPr>
            </w:pPr>
          </w:p>
        </w:tc>
      </w:tr>
    </w:tbl>
    <w:p w14:paraId="738EA188" w14:textId="77777777" w:rsidR="00122F56" w:rsidRDefault="00122F56" w:rsidP="00122F56">
      <w:pPr>
        <w:spacing w:after="160"/>
        <w:rPr>
          <w:color w:val="1F497D" w:themeColor="text2"/>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085"/>
        <w:gridCol w:w="3827"/>
      </w:tblGrid>
      <w:tr w:rsidR="00EC5D2A" w:rsidRPr="00516830" w14:paraId="738EA18B" w14:textId="77777777" w:rsidTr="00160796">
        <w:tc>
          <w:tcPr>
            <w:tcW w:w="3085" w:type="dxa"/>
            <w:shd w:val="clear" w:color="auto" w:fill="auto"/>
          </w:tcPr>
          <w:p w14:paraId="738EA189" w14:textId="77777777" w:rsidR="00EC5D2A" w:rsidRPr="00160796" w:rsidRDefault="00EC5D2A" w:rsidP="00EC5D2A">
            <w:pPr>
              <w:pStyle w:val="Heading3"/>
              <w:spacing w:before="60" w:after="60"/>
              <w:jc w:val="center"/>
              <w:outlineLvl w:val="2"/>
              <w:rPr>
                <w:rFonts w:asciiTheme="minorHAnsi" w:hAnsiTheme="minorHAnsi"/>
                <w:b w:val="0"/>
                <w:color w:val="1F497D" w:themeColor="text2"/>
                <w:sz w:val="24"/>
              </w:rPr>
            </w:pPr>
            <w:r w:rsidRPr="00160796">
              <w:rPr>
                <w:rFonts w:asciiTheme="minorHAnsi" w:hAnsiTheme="minorHAnsi"/>
                <w:b w:val="0"/>
                <w:color w:val="1F497D" w:themeColor="text2"/>
                <w:sz w:val="24"/>
              </w:rPr>
              <w:t>Technical Sub Contract Cost</w:t>
            </w:r>
          </w:p>
        </w:tc>
        <w:tc>
          <w:tcPr>
            <w:tcW w:w="3827" w:type="dxa"/>
            <w:shd w:val="clear" w:color="auto" w:fill="auto"/>
          </w:tcPr>
          <w:p w14:paraId="738EA18A" w14:textId="77777777" w:rsidR="00EC5D2A" w:rsidRPr="00160796" w:rsidRDefault="00160796" w:rsidP="00160796">
            <w:pPr>
              <w:pStyle w:val="Heading3"/>
              <w:spacing w:before="60" w:after="60"/>
              <w:outlineLvl w:val="2"/>
              <w:rPr>
                <w:rFonts w:asciiTheme="minorHAnsi" w:hAnsiTheme="minorHAnsi"/>
                <w:b w:val="0"/>
                <w:color w:val="1F497D" w:themeColor="text2"/>
                <w:sz w:val="24"/>
              </w:rPr>
            </w:pPr>
            <w:r w:rsidRPr="00160796">
              <w:rPr>
                <w:b w:val="0"/>
                <w:color w:val="1F497D" w:themeColor="text2"/>
              </w:rPr>
              <w:t>€</w:t>
            </w:r>
          </w:p>
        </w:tc>
      </w:tr>
    </w:tbl>
    <w:p w14:paraId="738EA18C" w14:textId="77777777" w:rsidR="00EC5D2A" w:rsidRDefault="00EC5D2A" w:rsidP="00122F56">
      <w:pPr>
        <w:spacing w:after="160"/>
        <w:rPr>
          <w:color w:val="1F497D" w:themeColor="text2"/>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21"/>
        <w:gridCol w:w="4621"/>
      </w:tblGrid>
      <w:tr w:rsidR="00122F56" w14:paraId="738EA18E" w14:textId="77777777" w:rsidTr="00122F56">
        <w:tc>
          <w:tcPr>
            <w:tcW w:w="9242" w:type="dxa"/>
            <w:gridSpan w:val="2"/>
            <w:tcBorders>
              <w:bottom w:val="single" w:sz="4" w:space="0" w:color="1F497D" w:themeColor="text2"/>
            </w:tcBorders>
          </w:tcPr>
          <w:p w14:paraId="738EA18D" w14:textId="77777777" w:rsidR="00122F56" w:rsidRPr="00BB7391" w:rsidRDefault="00122F56" w:rsidP="00EC5D2A">
            <w:pPr>
              <w:spacing w:before="40" w:after="40"/>
              <w:jc w:val="both"/>
              <w:rPr>
                <w:b/>
                <w:color w:val="1F497D" w:themeColor="text2"/>
                <w:sz w:val="24"/>
                <w:szCs w:val="24"/>
              </w:rPr>
            </w:pPr>
            <w:r w:rsidRPr="00BB7391">
              <w:rPr>
                <w:color w:val="1F497D" w:themeColor="text2"/>
                <w:sz w:val="24"/>
                <w:szCs w:val="24"/>
              </w:rPr>
              <w:t>Category of Technical Sub Contract</w:t>
            </w:r>
            <w:r w:rsidRPr="00BB7391">
              <w:rPr>
                <w:rStyle w:val="FootnoteReference"/>
                <w:color w:val="1F497D" w:themeColor="text2"/>
                <w:sz w:val="24"/>
                <w:szCs w:val="24"/>
              </w:rPr>
              <w:footnoteReference w:id="6"/>
            </w:r>
          </w:p>
        </w:tc>
      </w:tr>
      <w:tr w:rsidR="00122F56" w14:paraId="738EA191" w14:textId="77777777" w:rsidTr="00122F56">
        <w:tc>
          <w:tcPr>
            <w:tcW w:w="4621" w:type="dxa"/>
          </w:tcPr>
          <w:p w14:paraId="738EA18F" w14:textId="77777777" w:rsidR="00122F56" w:rsidRPr="00BB7391" w:rsidRDefault="00122F56" w:rsidP="00EC5D2A">
            <w:pPr>
              <w:spacing w:before="40" w:after="40"/>
              <w:rPr>
                <w:color w:val="1F497D" w:themeColor="text2"/>
                <w:sz w:val="24"/>
                <w:szCs w:val="24"/>
              </w:rPr>
            </w:pPr>
            <w:r w:rsidRPr="00BB7391">
              <w:rPr>
                <w:color w:val="1F497D" w:themeColor="text2"/>
                <w:sz w:val="24"/>
                <w:szCs w:val="24"/>
              </w:rPr>
              <w:t xml:space="preserve">Intellectual Property </w:t>
            </w:r>
            <w:r w:rsidRPr="00BB7391">
              <w:rPr>
                <w:color w:val="1F497D" w:themeColor="text2"/>
                <w:sz w:val="24"/>
                <w:szCs w:val="24"/>
              </w:rPr>
              <w:sym w:font="Wingdings" w:char="F0A8"/>
            </w:r>
            <w:r w:rsidRPr="00BB7391">
              <w:rPr>
                <w:color w:val="1F497D" w:themeColor="text2"/>
                <w:sz w:val="24"/>
                <w:szCs w:val="24"/>
              </w:rPr>
              <w:t xml:space="preserve">                          </w:t>
            </w:r>
          </w:p>
        </w:tc>
        <w:tc>
          <w:tcPr>
            <w:tcW w:w="4621" w:type="dxa"/>
          </w:tcPr>
          <w:p w14:paraId="738EA190" w14:textId="77777777" w:rsidR="00122F56" w:rsidRPr="00BB7391" w:rsidRDefault="00122F56" w:rsidP="00EC5D2A">
            <w:pPr>
              <w:spacing w:before="40" w:after="40"/>
              <w:rPr>
                <w:color w:val="1F497D" w:themeColor="text2"/>
                <w:sz w:val="24"/>
                <w:szCs w:val="24"/>
              </w:rPr>
            </w:pPr>
            <w:r w:rsidRPr="00BB7391">
              <w:rPr>
                <w:color w:val="1F497D" w:themeColor="text2"/>
                <w:sz w:val="24"/>
                <w:szCs w:val="24"/>
              </w:rPr>
              <w:t xml:space="preserve">Facilities </w:t>
            </w:r>
            <w:r w:rsidRPr="00BB7391">
              <w:rPr>
                <w:color w:val="1F497D" w:themeColor="text2"/>
                <w:sz w:val="24"/>
                <w:szCs w:val="24"/>
              </w:rPr>
              <w:sym w:font="Wingdings" w:char="F0A8"/>
            </w:r>
            <w:r w:rsidRPr="00BB7391">
              <w:rPr>
                <w:color w:val="1F497D" w:themeColor="text2"/>
                <w:sz w:val="24"/>
                <w:szCs w:val="24"/>
              </w:rPr>
              <w:t xml:space="preserve">                               </w:t>
            </w:r>
          </w:p>
        </w:tc>
      </w:tr>
      <w:tr w:rsidR="00122F56" w14:paraId="738EA194" w14:textId="77777777" w:rsidTr="00BB7391">
        <w:tc>
          <w:tcPr>
            <w:tcW w:w="4621" w:type="dxa"/>
          </w:tcPr>
          <w:p w14:paraId="738EA192" w14:textId="77777777" w:rsidR="00122F56" w:rsidRPr="00BB7391" w:rsidRDefault="00E92640" w:rsidP="004C3570">
            <w:pPr>
              <w:spacing w:before="40" w:after="40"/>
              <w:rPr>
                <w:color w:val="1F497D" w:themeColor="text2"/>
                <w:sz w:val="24"/>
                <w:szCs w:val="24"/>
              </w:rPr>
            </w:pPr>
            <w:r w:rsidRPr="00BB7391">
              <w:rPr>
                <w:color w:val="1F497D" w:themeColor="text2"/>
                <w:sz w:val="24"/>
                <w:szCs w:val="24"/>
              </w:rPr>
              <w:t>C</w:t>
            </w:r>
            <w:r w:rsidR="00122F56" w:rsidRPr="00BB7391">
              <w:rPr>
                <w:color w:val="1F497D" w:themeColor="text2"/>
                <w:sz w:val="24"/>
                <w:szCs w:val="24"/>
              </w:rPr>
              <w:t>ost barrier to entry</w:t>
            </w:r>
            <w:r w:rsidR="00122F56" w:rsidRPr="00BB7391">
              <w:rPr>
                <w:color w:val="1F497D" w:themeColor="text2"/>
                <w:sz w:val="24"/>
                <w:szCs w:val="24"/>
              </w:rPr>
              <w:sym w:font="Wingdings" w:char="F0A8"/>
            </w:r>
          </w:p>
        </w:tc>
        <w:tc>
          <w:tcPr>
            <w:tcW w:w="4621" w:type="dxa"/>
            <w:tcBorders>
              <w:bottom w:val="single" w:sz="4" w:space="0" w:color="1F497D" w:themeColor="text2"/>
            </w:tcBorders>
          </w:tcPr>
          <w:p w14:paraId="738EA193" w14:textId="77777777" w:rsidR="00122F56" w:rsidRPr="00BB7391" w:rsidRDefault="00122F56" w:rsidP="00EC5D2A">
            <w:pPr>
              <w:spacing w:before="40" w:after="40"/>
              <w:rPr>
                <w:color w:val="1F497D" w:themeColor="text2"/>
                <w:sz w:val="24"/>
                <w:szCs w:val="24"/>
              </w:rPr>
            </w:pPr>
            <w:r w:rsidRPr="00BB7391">
              <w:rPr>
                <w:color w:val="1F497D" w:themeColor="text2"/>
                <w:sz w:val="24"/>
                <w:szCs w:val="24"/>
              </w:rPr>
              <w:t xml:space="preserve">Technical Expertise </w:t>
            </w:r>
            <w:r w:rsidRPr="00BB7391">
              <w:rPr>
                <w:color w:val="1F497D" w:themeColor="text2"/>
                <w:sz w:val="24"/>
                <w:szCs w:val="24"/>
              </w:rPr>
              <w:sym w:font="Wingdings" w:char="F0A8"/>
            </w:r>
          </w:p>
        </w:tc>
      </w:tr>
      <w:tr w:rsidR="004C3570" w14:paraId="738EA197" w14:textId="77777777" w:rsidTr="00BB7391">
        <w:tc>
          <w:tcPr>
            <w:tcW w:w="4621" w:type="dxa"/>
          </w:tcPr>
          <w:p w14:paraId="738EA195" w14:textId="77777777" w:rsidR="004C3570" w:rsidRPr="00BB7391" w:rsidRDefault="004C3570" w:rsidP="00EC5D2A">
            <w:pPr>
              <w:spacing w:before="40" w:after="40"/>
              <w:rPr>
                <w:color w:val="1F497D" w:themeColor="text2"/>
                <w:sz w:val="24"/>
                <w:szCs w:val="24"/>
              </w:rPr>
            </w:pPr>
            <w:r w:rsidRPr="00BB7391">
              <w:rPr>
                <w:color w:val="1F497D" w:themeColor="text2"/>
                <w:sz w:val="24"/>
                <w:szCs w:val="24"/>
              </w:rPr>
              <w:t>Time barrier to entry</w:t>
            </w:r>
            <w:r w:rsidRPr="00BB7391">
              <w:rPr>
                <w:color w:val="1F497D" w:themeColor="text2"/>
                <w:sz w:val="24"/>
                <w:szCs w:val="24"/>
              </w:rPr>
              <w:sym w:font="Wingdings" w:char="F0A8"/>
            </w:r>
          </w:p>
        </w:tc>
        <w:tc>
          <w:tcPr>
            <w:tcW w:w="4621" w:type="dxa"/>
            <w:tcBorders>
              <w:bottom w:val="nil"/>
              <w:right w:val="nil"/>
            </w:tcBorders>
          </w:tcPr>
          <w:p w14:paraId="738EA196" w14:textId="77777777" w:rsidR="004C3570" w:rsidRPr="00BB7391" w:rsidRDefault="004C3570" w:rsidP="00EC5D2A">
            <w:pPr>
              <w:spacing w:before="40" w:after="40"/>
              <w:rPr>
                <w:color w:val="1F497D" w:themeColor="text2"/>
                <w:sz w:val="24"/>
                <w:szCs w:val="24"/>
              </w:rPr>
            </w:pPr>
          </w:p>
        </w:tc>
      </w:tr>
    </w:tbl>
    <w:p w14:paraId="738EA198" w14:textId="77777777" w:rsidR="00122F56" w:rsidRDefault="00122F56" w:rsidP="00DB7809">
      <w:pPr>
        <w:spacing w:after="160"/>
        <w:rPr>
          <w:color w:val="1F497D" w:themeColor="text2"/>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242"/>
      </w:tblGrid>
      <w:tr w:rsidR="00122F56" w14:paraId="738EA1A1" w14:textId="77777777" w:rsidTr="00713B93">
        <w:tc>
          <w:tcPr>
            <w:tcW w:w="9242" w:type="dxa"/>
          </w:tcPr>
          <w:p w14:paraId="738EA199" w14:textId="77777777" w:rsidR="00122F56" w:rsidRDefault="00122F56" w:rsidP="00713B93">
            <w:pPr>
              <w:jc w:val="both"/>
              <w:rPr>
                <w:b/>
                <w:color w:val="FF0000"/>
                <w:sz w:val="18"/>
              </w:rPr>
            </w:pPr>
            <w:r>
              <w:rPr>
                <w:color w:val="1F497D" w:themeColor="text2"/>
                <w:sz w:val="24"/>
              </w:rPr>
              <w:t>Provide justification for this course being categorised as a Technical Sub Contract</w:t>
            </w:r>
            <w:r w:rsidR="00BD1CD6">
              <w:rPr>
                <w:color w:val="1F497D" w:themeColor="text2"/>
                <w:sz w:val="24"/>
              </w:rPr>
              <w:t>:</w:t>
            </w:r>
          </w:p>
          <w:p w14:paraId="738EA19A" w14:textId="77777777" w:rsidR="00122F56" w:rsidRDefault="00122F56" w:rsidP="00713B93">
            <w:pPr>
              <w:jc w:val="both"/>
              <w:rPr>
                <w:b/>
                <w:color w:val="FF0000"/>
                <w:sz w:val="18"/>
              </w:rPr>
            </w:pPr>
          </w:p>
          <w:p w14:paraId="738EA19B" w14:textId="77777777" w:rsidR="00E92640" w:rsidRDefault="00E92640" w:rsidP="00713B93">
            <w:pPr>
              <w:jc w:val="both"/>
              <w:rPr>
                <w:b/>
                <w:color w:val="FF0000"/>
                <w:sz w:val="18"/>
              </w:rPr>
            </w:pPr>
          </w:p>
          <w:p w14:paraId="738EA19C" w14:textId="77777777" w:rsidR="00E92640" w:rsidRDefault="00E92640" w:rsidP="00713B93">
            <w:pPr>
              <w:jc w:val="both"/>
              <w:rPr>
                <w:b/>
                <w:color w:val="FF0000"/>
                <w:sz w:val="18"/>
              </w:rPr>
            </w:pPr>
          </w:p>
          <w:p w14:paraId="738EA19D" w14:textId="77777777" w:rsidR="00E92640" w:rsidRDefault="00E92640" w:rsidP="00713B93">
            <w:pPr>
              <w:jc w:val="both"/>
              <w:rPr>
                <w:b/>
                <w:color w:val="FF0000"/>
                <w:sz w:val="18"/>
              </w:rPr>
            </w:pPr>
          </w:p>
          <w:p w14:paraId="738EA19E" w14:textId="77777777" w:rsidR="00E92640" w:rsidRDefault="00E92640" w:rsidP="00713B93">
            <w:pPr>
              <w:jc w:val="both"/>
              <w:rPr>
                <w:b/>
                <w:color w:val="FF0000"/>
                <w:sz w:val="18"/>
              </w:rPr>
            </w:pPr>
          </w:p>
          <w:p w14:paraId="738EA19F" w14:textId="77777777" w:rsidR="00E92640" w:rsidRDefault="00E92640" w:rsidP="00713B93">
            <w:pPr>
              <w:jc w:val="both"/>
              <w:rPr>
                <w:b/>
                <w:color w:val="FF0000"/>
                <w:sz w:val="18"/>
              </w:rPr>
            </w:pPr>
          </w:p>
          <w:p w14:paraId="738EA1A0" w14:textId="77777777" w:rsidR="00E92640" w:rsidRDefault="00E92640" w:rsidP="00713B93">
            <w:pPr>
              <w:jc w:val="both"/>
              <w:rPr>
                <w:b/>
                <w:color w:val="FF0000"/>
                <w:sz w:val="18"/>
              </w:rPr>
            </w:pPr>
          </w:p>
        </w:tc>
      </w:tr>
    </w:tbl>
    <w:p w14:paraId="738EA1A2" w14:textId="77777777" w:rsidR="003411F4" w:rsidRDefault="003411F4" w:rsidP="00122F56">
      <w:pPr>
        <w:spacing w:line="240" w:lineRule="auto"/>
        <w:jc w:val="both"/>
        <w:rPr>
          <w:b/>
          <w:color w:val="FF0000"/>
          <w:sz w:val="18"/>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242"/>
      </w:tblGrid>
      <w:tr w:rsidR="000C2D04" w14:paraId="738EA1A4" w14:textId="77777777" w:rsidTr="00AD6E9E">
        <w:trPr>
          <w:trHeight w:val="976"/>
        </w:trPr>
        <w:tc>
          <w:tcPr>
            <w:tcW w:w="9242" w:type="dxa"/>
          </w:tcPr>
          <w:p w14:paraId="738EA1A3" w14:textId="77777777" w:rsidR="000C2D04" w:rsidRPr="00AD6E9E" w:rsidRDefault="000C2D04" w:rsidP="00AD6E9E">
            <w:pPr>
              <w:jc w:val="both"/>
              <w:rPr>
                <w:color w:val="1F497D" w:themeColor="text2"/>
                <w:sz w:val="24"/>
              </w:rPr>
            </w:pPr>
            <w:r w:rsidRPr="00A8593E">
              <w:rPr>
                <w:color w:val="1F497D" w:themeColor="text2"/>
                <w:sz w:val="24"/>
              </w:rPr>
              <w:t>Detail the service being provided by the sub-contractor. Include information on premises, equipment, tutoring, resources and any other element supplied.</w:t>
            </w:r>
            <w:r w:rsidR="00DF4759" w:rsidRPr="00A8593E">
              <w:rPr>
                <w:color w:val="1F497D" w:themeColor="text2"/>
                <w:sz w:val="24"/>
              </w:rPr>
              <w:t xml:space="preserve"> Also list what the subcontractor is not supplying:</w:t>
            </w:r>
            <w:r w:rsidRPr="00A8593E">
              <w:rPr>
                <w:color w:val="1F497D" w:themeColor="text2"/>
                <w:sz w:val="24"/>
              </w:rPr>
              <w:t xml:space="preserve"> </w:t>
            </w:r>
          </w:p>
        </w:tc>
      </w:tr>
      <w:tr w:rsidR="00DF4759" w14:paraId="738EA1AD" w14:textId="77777777" w:rsidTr="00713B93">
        <w:trPr>
          <w:trHeight w:val="1095"/>
        </w:trPr>
        <w:tc>
          <w:tcPr>
            <w:tcW w:w="9242" w:type="dxa"/>
          </w:tcPr>
          <w:p w14:paraId="738EA1A5" w14:textId="77777777" w:rsidR="00DF4759" w:rsidRPr="00BD1CD6" w:rsidRDefault="00AD6E9E" w:rsidP="00AD6E9E">
            <w:pPr>
              <w:jc w:val="both"/>
              <w:rPr>
                <w:b/>
                <w:color w:val="1F497D" w:themeColor="text2"/>
                <w:sz w:val="20"/>
              </w:rPr>
            </w:pPr>
            <w:r w:rsidRPr="00BD1CD6">
              <w:rPr>
                <w:b/>
                <w:color w:val="1F497D" w:themeColor="text2"/>
                <w:sz w:val="20"/>
              </w:rPr>
              <w:t>Service being supplied:</w:t>
            </w:r>
          </w:p>
          <w:p w14:paraId="738EA1A6" w14:textId="77777777" w:rsidR="00FF410C" w:rsidRDefault="00FF410C" w:rsidP="00AD6E9E">
            <w:pPr>
              <w:jc w:val="both"/>
              <w:rPr>
                <w:b/>
                <w:color w:val="1F497D" w:themeColor="text2"/>
                <w:sz w:val="18"/>
              </w:rPr>
            </w:pPr>
          </w:p>
          <w:p w14:paraId="738EA1A7" w14:textId="77777777" w:rsidR="00E92640" w:rsidRDefault="00E92640" w:rsidP="00AD6E9E">
            <w:pPr>
              <w:jc w:val="both"/>
              <w:rPr>
                <w:b/>
                <w:color w:val="1F497D" w:themeColor="text2"/>
                <w:sz w:val="18"/>
              </w:rPr>
            </w:pPr>
          </w:p>
          <w:p w14:paraId="738EA1A8" w14:textId="77777777" w:rsidR="00E92640" w:rsidRDefault="00E92640" w:rsidP="00AD6E9E">
            <w:pPr>
              <w:jc w:val="both"/>
              <w:rPr>
                <w:b/>
                <w:color w:val="1F497D" w:themeColor="text2"/>
                <w:sz w:val="18"/>
              </w:rPr>
            </w:pPr>
          </w:p>
          <w:p w14:paraId="738EA1A9" w14:textId="77777777" w:rsidR="00E92640" w:rsidRDefault="00E92640" w:rsidP="00AD6E9E">
            <w:pPr>
              <w:jc w:val="both"/>
              <w:rPr>
                <w:b/>
                <w:color w:val="1F497D" w:themeColor="text2"/>
                <w:sz w:val="18"/>
              </w:rPr>
            </w:pPr>
          </w:p>
          <w:p w14:paraId="738EA1AA" w14:textId="77777777" w:rsidR="00E92640" w:rsidRDefault="00E92640" w:rsidP="00AD6E9E">
            <w:pPr>
              <w:jc w:val="both"/>
              <w:rPr>
                <w:b/>
                <w:color w:val="1F497D" w:themeColor="text2"/>
                <w:sz w:val="18"/>
              </w:rPr>
            </w:pPr>
          </w:p>
          <w:p w14:paraId="738EA1AB" w14:textId="77777777" w:rsidR="00E92640" w:rsidRDefault="00E92640" w:rsidP="00AD6E9E">
            <w:pPr>
              <w:jc w:val="both"/>
              <w:rPr>
                <w:b/>
                <w:color w:val="1F497D" w:themeColor="text2"/>
                <w:sz w:val="18"/>
              </w:rPr>
            </w:pPr>
          </w:p>
          <w:p w14:paraId="738EA1AC" w14:textId="77777777" w:rsidR="00E92640" w:rsidRPr="00A8593E" w:rsidRDefault="00E92640" w:rsidP="00AD6E9E">
            <w:pPr>
              <w:jc w:val="both"/>
              <w:rPr>
                <w:b/>
                <w:color w:val="1F497D" w:themeColor="text2"/>
                <w:sz w:val="18"/>
              </w:rPr>
            </w:pPr>
          </w:p>
        </w:tc>
      </w:tr>
      <w:tr w:rsidR="00AD6E9E" w14:paraId="738EA1B5" w14:textId="77777777" w:rsidTr="00713B93">
        <w:trPr>
          <w:trHeight w:val="1095"/>
        </w:trPr>
        <w:tc>
          <w:tcPr>
            <w:tcW w:w="9242" w:type="dxa"/>
          </w:tcPr>
          <w:p w14:paraId="738EA1AE" w14:textId="77777777" w:rsidR="00AD6E9E" w:rsidRPr="00BD1CD6" w:rsidRDefault="00AD6E9E" w:rsidP="00AD6E9E">
            <w:pPr>
              <w:jc w:val="both"/>
              <w:rPr>
                <w:b/>
                <w:color w:val="1F497D" w:themeColor="text2"/>
                <w:sz w:val="20"/>
              </w:rPr>
            </w:pPr>
            <w:r w:rsidRPr="00BD1CD6">
              <w:rPr>
                <w:b/>
                <w:color w:val="1F497D" w:themeColor="text2"/>
                <w:sz w:val="20"/>
              </w:rPr>
              <w:lastRenderedPageBreak/>
              <w:t>Service exclusions:</w:t>
            </w:r>
          </w:p>
          <w:p w14:paraId="738EA1AF" w14:textId="77777777" w:rsidR="00E92640" w:rsidRDefault="00E92640" w:rsidP="00E92640">
            <w:pPr>
              <w:jc w:val="both"/>
              <w:rPr>
                <w:b/>
                <w:color w:val="1F497D" w:themeColor="text2"/>
                <w:sz w:val="18"/>
              </w:rPr>
            </w:pPr>
          </w:p>
          <w:p w14:paraId="738EA1B0" w14:textId="77777777" w:rsidR="00E92640" w:rsidRDefault="00E92640" w:rsidP="00E92640">
            <w:pPr>
              <w:jc w:val="both"/>
              <w:rPr>
                <w:b/>
                <w:color w:val="1F497D" w:themeColor="text2"/>
                <w:sz w:val="18"/>
              </w:rPr>
            </w:pPr>
          </w:p>
          <w:p w14:paraId="738EA1B1" w14:textId="77777777" w:rsidR="00E92640" w:rsidRDefault="00E92640" w:rsidP="00E92640">
            <w:pPr>
              <w:jc w:val="both"/>
              <w:rPr>
                <w:b/>
                <w:color w:val="1F497D" w:themeColor="text2"/>
                <w:sz w:val="18"/>
              </w:rPr>
            </w:pPr>
          </w:p>
          <w:p w14:paraId="738EA1B2" w14:textId="77777777" w:rsidR="00E92640" w:rsidRDefault="00E92640" w:rsidP="00E92640">
            <w:pPr>
              <w:jc w:val="both"/>
              <w:rPr>
                <w:b/>
                <w:color w:val="1F497D" w:themeColor="text2"/>
                <w:sz w:val="18"/>
              </w:rPr>
            </w:pPr>
          </w:p>
          <w:p w14:paraId="738EA1B3" w14:textId="77777777" w:rsidR="00E92640" w:rsidRDefault="00E92640" w:rsidP="00E92640">
            <w:pPr>
              <w:jc w:val="both"/>
              <w:rPr>
                <w:b/>
                <w:color w:val="1F497D" w:themeColor="text2"/>
                <w:sz w:val="18"/>
              </w:rPr>
            </w:pPr>
          </w:p>
          <w:p w14:paraId="738EA1B4" w14:textId="77777777" w:rsidR="00E92640" w:rsidRPr="00A8593E" w:rsidRDefault="00E92640" w:rsidP="00AD6E9E">
            <w:pPr>
              <w:jc w:val="both"/>
              <w:rPr>
                <w:b/>
                <w:color w:val="1F497D" w:themeColor="text2"/>
                <w:sz w:val="18"/>
              </w:rPr>
            </w:pPr>
          </w:p>
        </w:tc>
      </w:tr>
    </w:tbl>
    <w:p w14:paraId="738EA1B6" w14:textId="77777777" w:rsidR="00BD25FF" w:rsidRDefault="00BD25FF" w:rsidP="00FE1DCF">
      <w:pPr>
        <w:spacing w:line="240" w:lineRule="auto"/>
        <w:jc w:val="both"/>
        <w:rPr>
          <w:b/>
          <w:color w:val="FF0000"/>
          <w:sz w:val="18"/>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242"/>
      </w:tblGrid>
      <w:tr w:rsidR="00BD25FF" w14:paraId="738EA1C0" w14:textId="77777777" w:rsidTr="00BD25FF">
        <w:tc>
          <w:tcPr>
            <w:tcW w:w="9242" w:type="dxa"/>
          </w:tcPr>
          <w:p w14:paraId="738EA1B7" w14:textId="77777777" w:rsidR="00E92640" w:rsidRDefault="00BD25FF" w:rsidP="00E92640">
            <w:pPr>
              <w:jc w:val="both"/>
              <w:rPr>
                <w:b/>
                <w:color w:val="FF0000"/>
                <w:sz w:val="18"/>
              </w:rPr>
            </w:pPr>
            <w:r>
              <w:rPr>
                <w:color w:val="1F497D" w:themeColor="text2"/>
                <w:sz w:val="24"/>
              </w:rPr>
              <w:t xml:space="preserve">Detail the negotiations that have taken place with other </w:t>
            </w:r>
            <w:r w:rsidR="00227D88">
              <w:rPr>
                <w:color w:val="1F497D" w:themeColor="text2"/>
                <w:sz w:val="24"/>
              </w:rPr>
              <w:t>Suppliers</w:t>
            </w:r>
            <w:r w:rsidR="003411F4">
              <w:rPr>
                <w:color w:val="1F497D" w:themeColor="text2"/>
                <w:sz w:val="24"/>
              </w:rPr>
              <w:t xml:space="preserve"> </w:t>
            </w:r>
            <w:r w:rsidR="00227D88">
              <w:rPr>
                <w:color w:val="1F497D" w:themeColor="text2"/>
                <w:sz w:val="24"/>
              </w:rPr>
              <w:t>regarding</w:t>
            </w:r>
            <w:r>
              <w:rPr>
                <w:color w:val="1F497D" w:themeColor="text2"/>
                <w:sz w:val="24"/>
              </w:rPr>
              <w:t xml:space="preserve"> this course</w:t>
            </w:r>
            <w:r w:rsidR="00BD1CD6">
              <w:rPr>
                <w:color w:val="1F497D" w:themeColor="text2"/>
                <w:sz w:val="24"/>
              </w:rPr>
              <w:t>:</w:t>
            </w:r>
          </w:p>
          <w:p w14:paraId="738EA1B8" w14:textId="77777777" w:rsidR="00E92640" w:rsidRDefault="00E92640" w:rsidP="00E92640">
            <w:pPr>
              <w:jc w:val="both"/>
              <w:rPr>
                <w:b/>
                <w:color w:val="FF0000"/>
                <w:sz w:val="18"/>
              </w:rPr>
            </w:pPr>
          </w:p>
          <w:p w14:paraId="738EA1B9" w14:textId="77777777" w:rsidR="00E92640" w:rsidRDefault="00E92640" w:rsidP="00E92640">
            <w:pPr>
              <w:jc w:val="both"/>
              <w:rPr>
                <w:b/>
                <w:color w:val="FF0000"/>
                <w:sz w:val="18"/>
              </w:rPr>
            </w:pPr>
          </w:p>
          <w:p w14:paraId="738EA1BA" w14:textId="77777777" w:rsidR="00E92640" w:rsidRDefault="00E92640" w:rsidP="00E92640">
            <w:pPr>
              <w:jc w:val="both"/>
              <w:rPr>
                <w:b/>
                <w:color w:val="FF0000"/>
                <w:sz w:val="18"/>
              </w:rPr>
            </w:pPr>
          </w:p>
          <w:p w14:paraId="738EA1BB" w14:textId="77777777" w:rsidR="00E92640" w:rsidRDefault="00E92640" w:rsidP="00E92640">
            <w:pPr>
              <w:jc w:val="both"/>
              <w:rPr>
                <w:b/>
                <w:color w:val="FF0000"/>
                <w:sz w:val="18"/>
              </w:rPr>
            </w:pPr>
          </w:p>
          <w:p w14:paraId="738EA1BC" w14:textId="77777777" w:rsidR="00E92640" w:rsidRDefault="00E92640" w:rsidP="00E92640">
            <w:pPr>
              <w:jc w:val="both"/>
              <w:rPr>
                <w:b/>
                <w:color w:val="FF0000"/>
                <w:sz w:val="18"/>
              </w:rPr>
            </w:pPr>
          </w:p>
          <w:p w14:paraId="738EA1BD" w14:textId="77777777" w:rsidR="00E92640" w:rsidRDefault="00E92640" w:rsidP="00E92640">
            <w:pPr>
              <w:jc w:val="both"/>
              <w:rPr>
                <w:b/>
                <w:color w:val="FF0000"/>
                <w:sz w:val="18"/>
              </w:rPr>
            </w:pPr>
          </w:p>
          <w:p w14:paraId="738EA1BE" w14:textId="77777777" w:rsidR="00BD25FF" w:rsidRDefault="00BD25FF" w:rsidP="00FE1DCF">
            <w:pPr>
              <w:jc w:val="both"/>
              <w:rPr>
                <w:b/>
                <w:color w:val="FF0000"/>
                <w:sz w:val="18"/>
              </w:rPr>
            </w:pPr>
          </w:p>
          <w:p w14:paraId="738EA1BF" w14:textId="77777777" w:rsidR="00BD25FF" w:rsidRDefault="00BD25FF" w:rsidP="00FE1DCF">
            <w:pPr>
              <w:jc w:val="both"/>
              <w:rPr>
                <w:b/>
                <w:color w:val="FF0000"/>
                <w:sz w:val="18"/>
              </w:rPr>
            </w:pPr>
          </w:p>
        </w:tc>
      </w:tr>
    </w:tbl>
    <w:p w14:paraId="738EA1C1" w14:textId="77777777" w:rsidR="00FF410C" w:rsidRDefault="00FF410C" w:rsidP="00FF410C"/>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242"/>
      </w:tblGrid>
      <w:tr w:rsidR="00FF410C" w14:paraId="738EA1CA" w14:textId="77777777" w:rsidTr="00713B93">
        <w:tc>
          <w:tcPr>
            <w:tcW w:w="9242" w:type="dxa"/>
          </w:tcPr>
          <w:p w14:paraId="738EA1C2" w14:textId="77777777" w:rsidR="00E92640" w:rsidRDefault="00FF410C" w:rsidP="00E92640">
            <w:pPr>
              <w:jc w:val="both"/>
              <w:rPr>
                <w:b/>
                <w:color w:val="FF0000"/>
                <w:sz w:val="18"/>
              </w:rPr>
            </w:pPr>
            <w:r>
              <w:rPr>
                <w:color w:val="1F497D" w:themeColor="text2"/>
                <w:sz w:val="24"/>
              </w:rPr>
              <w:t>Detail why this Supplier was selected and why the quote is appr</w:t>
            </w:r>
            <w:r w:rsidR="00E92640">
              <w:rPr>
                <w:color w:val="1F497D" w:themeColor="text2"/>
                <w:sz w:val="24"/>
              </w:rPr>
              <w:t>opriate to the service required</w:t>
            </w:r>
            <w:r w:rsidR="003244A2">
              <w:rPr>
                <w:color w:val="1F497D" w:themeColor="text2"/>
                <w:sz w:val="24"/>
              </w:rPr>
              <w:t>:</w:t>
            </w:r>
          </w:p>
          <w:p w14:paraId="738EA1C3" w14:textId="77777777" w:rsidR="00E92640" w:rsidRDefault="00E92640" w:rsidP="00E92640">
            <w:pPr>
              <w:jc w:val="both"/>
              <w:rPr>
                <w:b/>
                <w:color w:val="FF0000"/>
                <w:sz w:val="18"/>
              </w:rPr>
            </w:pPr>
          </w:p>
          <w:p w14:paraId="738EA1C4" w14:textId="77777777" w:rsidR="00E92640" w:rsidRDefault="00E92640" w:rsidP="00E92640">
            <w:pPr>
              <w:jc w:val="both"/>
              <w:rPr>
                <w:b/>
                <w:color w:val="FF0000"/>
                <w:sz w:val="18"/>
              </w:rPr>
            </w:pPr>
          </w:p>
          <w:p w14:paraId="738EA1C5" w14:textId="77777777" w:rsidR="00E92640" w:rsidRDefault="00E92640" w:rsidP="00E92640">
            <w:pPr>
              <w:jc w:val="both"/>
              <w:rPr>
                <w:b/>
                <w:color w:val="FF0000"/>
                <w:sz w:val="18"/>
              </w:rPr>
            </w:pPr>
          </w:p>
          <w:p w14:paraId="738EA1C6" w14:textId="77777777" w:rsidR="00E92640" w:rsidRDefault="00E92640" w:rsidP="00E92640">
            <w:pPr>
              <w:jc w:val="both"/>
              <w:rPr>
                <w:b/>
                <w:color w:val="FF0000"/>
                <w:sz w:val="18"/>
              </w:rPr>
            </w:pPr>
          </w:p>
          <w:p w14:paraId="738EA1C7" w14:textId="77777777" w:rsidR="00E92640" w:rsidRDefault="00E92640" w:rsidP="00E92640">
            <w:pPr>
              <w:jc w:val="both"/>
              <w:rPr>
                <w:b/>
                <w:color w:val="FF0000"/>
                <w:sz w:val="18"/>
              </w:rPr>
            </w:pPr>
          </w:p>
          <w:p w14:paraId="738EA1C8" w14:textId="77777777" w:rsidR="00E92640" w:rsidRDefault="00E92640" w:rsidP="00E92640">
            <w:pPr>
              <w:jc w:val="both"/>
              <w:rPr>
                <w:b/>
                <w:color w:val="FF0000"/>
                <w:sz w:val="18"/>
              </w:rPr>
            </w:pPr>
          </w:p>
          <w:p w14:paraId="738EA1C9" w14:textId="77777777" w:rsidR="00FF410C" w:rsidRDefault="00FF410C" w:rsidP="00713B93">
            <w:pPr>
              <w:jc w:val="both"/>
              <w:rPr>
                <w:b/>
                <w:color w:val="FF0000"/>
                <w:sz w:val="18"/>
              </w:rPr>
            </w:pPr>
          </w:p>
        </w:tc>
      </w:tr>
    </w:tbl>
    <w:p w14:paraId="738EA1CB" w14:textId="77777777" w:rsidR="00FF410C" w:rsidRDefault="00FF410C"/>
    <w:p w14:paraId="738EA1CC" w14:textId="77777777" w:rsidR="00AD1236" w:rsidRDefault="00AD1236"/>
    <w:p w14:paraId="738EA1CD" w14:textId="77777777" w:rsidR="00AD1236" w:rsidRDefault="00AD1236"/>
    <w:p w14:paraId="738EA1CE" w14:textId="77777777" w:rsidR="001A6FA0" w:rsidRDefault="001A6FA0" w:rsidP="003411F4">
      <w:pPr>
        <w:spacing w:after="0" w:line="240" w:lineRule="auto"/>
        <w:jc w:val="both"/>
        <w:rPr>
          <w:b/>
          <w:color w:val="1F497D" w:themeColor="text2"/>
          <w:sz w:val="24"/>
          <w:u w:val="single"/>
        </w:rPr>
      </w:pPr>
      <w:r>
        <w:rPr>
          <w:b/>
          <w:color w:val="1F497D" w:themeColor="text2"/>
          <w:sz w:val="24"/>
          <w:u w:val="single"/>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A6FA0" w14:paraId="738EA1DD" w14:textId="77777777" w:rsidTr="001A6FA0">
        <w:tc>
          <w:tcPr>
            <w:tcW w:w="4621" w:type="dxa"/>
          </w:tcPr>
          <w:p w14:paraId="738EA1CF" w14:textId="77777777" w:rsidR="001A6FA0" w:rsidRPr="001A6FA0" w:rsidRDefault="001A6FA0" w:rsidP="001A6FA0">
            <w:pPr>
              <w:rPr>
                <w:b/>
                <w:color w:val="1F497D" w:themeColor="text2"/>
                <w:sz w:val="24"/>
              </w:rPr>
            </w:pPr>
            <w:r w:rsidRPr="001A6FA0">
              <w:rPr>
                <w:b/>
                <w:color w:val="1F497D" w:themeColor="text2"/>
                <w:sz w:val="24"/>
              </w:rPr>
              <w:t>Signed:</w:t>
            </w:r>
          </w:p>
          <w:p w14:paraId="738EA1D0" w14:textId="77777777" w:rsidR="001A6FA0" w:rsidRPr="001A6FA0" w:rsidRDefault="001A6FA0" w:rsidP="001A6FA0">
            <w:pPr>
              <w:rPr>
                <w:b/>
                <w:color w:val="1F497D" w:themeColor="text2"/>
                <w:sz w:val="24"/>
              </w:rPr>
            </w:pPr>
          </w:p>
          <w:p w14:paraId="738EA1D1" w14:textId="77777777" w:rsidR="001A6FA0" w:rsidRDefault="001A6FA0" w:rsidP="001A6FA0">
            <w:pPr>
              <w:rPr>
                <w:b/>
                <w:color w:val="1F497D" w:themeColor="text2"/>
                <w:sz w:val="24"/>
              </w:rPr>
            </w:pPr>
          </w:p>
          <w:p w14:paraId="738EA1D2" w14:textId="77777777" w:rsidR="00627AFE" w:rsidRDefault="00627AFE" w:rsidP="001A6FA0">
            <w:pPr>
              <w:rPr>
                <w:b/>
                <w:color w:val="1F497D" w:themeColor="text2"/>
                <w:sz w:val="24"/>
              </w:rPr>
            </w:pPr>
          </w:p>
          <w:p w14:paraId="738EA1D3" w14:textId="77777777" w:rsidR="00627AFE" w:rsidRPr="001A6FA0" w:rsidRDefault="00627AFE" w:rsidP="001A6FA0">
            <w:pPr>
              <w:rPr>
                <w:b/>
                <w:color w:val="1F497D" w:themeColor="text2"/>
                <w:sz w:val="24"/>
              </w:rPr>
            </w:pPr>
          </w:p>
          <w:p w14:paraId="738EA1D4" w14:textId="77777777" w:rsidR="001A6FA0" w:rsidRPr="001A6FA0" w:rsidRDefault="001A6FA0" w:rsidP="001A6FA0">
            <w:pPr>
              <w:rPr>
                <w:b/>
                <w:color w:val="1F497D" w:themeColor="text2"/>
                <w:sz w:val="24"/>
              </w:rPr>
            </w:pPr>
            <w:r>
              <w:rPr>
                <w:b/>
                <w:color w:val="1F497D" w:themeColor="text2"/>
                <w:sz w:val="24"/>
              </w:rPr>
              <w:t>__________________________________</w:t>
            </w:r>
          </w:p>
          <w:p w14:paraId="738EA1D5" w14:textId="77777777" w:rsidR="001A6FA0" w:rsidRPr="001A6FA0" w:rsidRDefault="001A6FA0" w:rsidP="001A6FA0">
            <w:pPr>
              <w:rPr>
                <w:b/>
                <w:color w:val="1F497D" w:themeColor="text2"/>
                <w:sz w:val="24"/>
              </w:rPr>
            </w:pPr>
            <w:r w:rsidRPr="001A6FA0">
              <w:rPr>
                <w:b/>
                <w:color w:val="1F497D" w:themeColor="text2"/>
                <w:sz w:val="24"/>
              </w:rPr>
              <w:t>Contractor</w:t>
            </w:r>
          </w:p>
        </w:tc>
        <w:tc>
          <w:tcPr>
            <w:tcW w:w="4621" w:type="dxa"/>
          </w:tcPr>
          <w:p w14:paraId="738EA1D6" w14:textId="77777777" w:rsidR="001A6FA0" w:rsidRPr="001A6FA0" w:rsidRDefault="001A6FA0" w:rsidP="001A6FA0">
            <w:pPr>
              <w:rPr>
                <w:b/>
                <w:color w:val="1F497D" w:themeColor="text2"/>
                <w:sz w:val="24"/>
              </w:rPr>
            </w:pPr>
          </w:p>
          <w:p w14:paraId="738EA1D7" w14:textId="77777777" w:rsidR="001A6FA0" w:rsidRDefault="001A6FA0" w:rsidP="001A6FA0">
            <w:pPr>
              <w:rPr>
                <w:b/>
                <w:color w:val="1F497D" w:themeColor="text2"/>
                <w:sz w:val="24"/>
              </w:rPr>
            </w:pPr>
          </w:p>
          <w:p w14:paraId="738EA1D8" w14:textId="77777777" w:rsidR="00627AFE" w:rsidRDefault="00627AFE" w:rsidP="001A6FA0">
            <w:pPr>
              <w:rPr>
                <w:b/>
                <w:color w:val="1F497D" w:themeColor="text2"/>
                <w:sz w:val="24"/>
              </w:rPr>
            </w:pPr>
          </w:p>
          <w:p w14:paraId="738EA1D9" w14:textId="77777777" w:rsidR="00627AFE" w:rsidRPr="001A6FA0" w:rsidRDefault="00627AFE" w:rsidP="001A6FA0">
            <w:pPr>
              <w:rPr>
                <w:b/>
                <w:color w:val="1F497D" w:themeColor="text2"/>
                <w:sz w:val="24"/>
              </w:rPr>
            </w:pPr>
          </w:p>
          <w:p w14:paraId="738EA1DA" w14:textId="77777777" w:rsidR="001A6FA0" w:rsidRPr="001A6FA0" w:rsidRDefault="001A6FA0" w:rsidP="001A6FA0">
            <w:pPr>
              <w:rPr>
                <w:b/>
                <w:color w:val="1F497D" w:themeColor="text2"/>
                <w:sz w:val="24"/>
              </w:rPr>
            </w:pPr>
          </w:p>
          <w:p w14:paraId="738EA1DB" w14:textId="77777777" w:rsidR="001A6FA0" w:rsidRPr="001A6FA0" w:rsidRDefault="001A6FA0" w:rsidP="001A6FA0">
            <w:pPr>
              <w:rPr>
                <w:b/>
                <w:color w:val="1F497D" w:themeColor="text2"/>
                <w:sz w:val="24"/>
              </w:rPr>
            </w:pPr>
            <w:r>
              <w:rPr>
                <w:b/>
                <w:color w:val="1F497D" w:themeColor="text2"/>
                <w:sz w:val="24"/>
              </w:rPr>
              <w:t>______________________</w:t>
            </w:r>
          </w:p>
          <w:p w14:paraId="738EA1DC" w14:textId="77777777" w:rsidR="001A6FA0" w:rsidRPr="001A6FA0" w:rsidRDefault="001A6FA0" w:rsidP="001A6FA0">
            <w:pPr>
              <w:rPr>
                <w:b/>
                <w:color w:val="1F497D" w:themeColor="text2"/>
                <w:sz w:val="24"/>
                <w:szCs w:val="24"/>
                <w:u w:val="single"/>
              </w:rPr>
            </w:pPr>
            <w:r w:rsidRPr="001A6FA0">
              <w:rPr>
                <w:b/>
                <w:color w:val="1F497D" w:themeColor="text2"/>
                <w:sz w:val="24"/>
              </w:rPr>
              <w:t>Date</w:t>
            </w:r>
          </w:p>
        </w:tc>
      </w:tr>
    </w:tbl>
    <w:p w14:paraId="738EA1DE" w14:textId="77777777" w:rsidR="007D7439" w:rsidRDefault="001A6FA0">
      <w:pPr>
        <w:rPr>
          <w:b/>
          <w:color w:val="1F497D" w:themeColor="text2"/>
          <w:sz w:val="24"/>
          <w:u w:val="single"/>
        </w:rPr>
        <w:sectPr w:rsidR="007D7439" w:rsidSect="00627AFE">
          <w:footerReference w:type="even" r:id="rId16"/>
          <w:footerReference w:type="default" r:id="rId17"/>
          <w:footerReference w:type="first" r:id="rId18"/>
          <w:pgSz w:w="11906" w:h="16838"/>
          <w:pgMar w:top="1440" w:right="1440" w:bottom="1440" w:left="1440" w:header="708" w:footer="708" w:gutter="0"/>
          <w:cols w:space="708"/>
          <w:titlePg/>
          <w:docGrid w:linePitch="360"/>
        </w:sectPr>
      </w:pPr>
      <w:r>
        <w:rPr>
          <w:b/>
          <w:color w:val="1F497D" w:themeColor="text2"/>
          <w:sz w:val="24"/>
          <w:u w:val="single"/>
        </w:rPr>
        <w:br w:type="page"/>
      </w:r>
    </w:p>
    <w:p w14:paraId="738EA1DF" w14:textId="77777777" w:rsidR="003411F4" w:rsidRPr="00AB091B" w:rsidRDefault="003411F4" w:rsidP="003411F4">
      <w:pPr>
        <w:spacing w:after="0" w:line="240" w:lineRule="auto"/>
        <w:jc w:val="both"/>
        <w:rPr>
          <w:b/>
          <w:color w:val="1F497D" w:themeColor="text2"/>
          <w:sz w:val="24"/>
        </w:rPr>
      </w:pPr>
      <w:r w:rsidRPr="00AB091B">
        <w:rPr>
          <w:b/>
          <w:color w:val="1F497D" w:themeColor="text2"/>
          <w:sz w:val="24"/>
          <w:u w:val="single"/>
        </w:rPr>
        <w:lastRenderedPageBreak/>
        <w:t xml:space="preserve">PART </w:t>
      </w:r>
      <w:r w:rsidR="00AD1236">
        <w:rPr>
          <w:b/>
          <w:color w:val="1F497D" w:themeColor="text2"/>
          <w:sz w:val="24"/>
          <w:u w:val="single"/>
        </w:rPr>
        <w:t>D</w:t>
      </w:r>
      <w:r w:rsidRPr="00AB091B">
        <w:rPr>
          <w:b/>
          <w:color w:val="1F497D" w:themeColor="text2"/>
          <w:sz w:val="24"/>
        </w:rPr>
        <w:t xml:space="preserve"> – </w:t>
      </w:r>
      <w:r>
        <w:rPr>
          <w:b/>
          <w:color w:val="1F497D" w:themeColor="text2"/>
          <w:sz w:val="24"/>
        </w:rPr>
        <w:t>Invoicing Schedule</w:t>
      </w:r>
    </w:p>
    <w:p w14:paraId="738EA1E0" w14:textId="735E3459" w:rsidR="003411F4" w:rsidRDefault="003411F4" w:rsidP="003411F4">
      <w:pPr>
        <w:spacing w:after="40" w:line="240" w:lineRule="auto"/>
        <w:jc w:val="both"/>
        <w:rPr>
          <w:b/>
          <w:color w:val="1F497D" w:themeColor="text2"/>
          <w:sz w:val="24"/>
        </w:rPr>
      </w:pPr>
      <w:r w:rsidRPr="008215FC">
        <w:rPr>
          <w:b/>
          <w:color w:val="1F497D" w:themeColor="text2"/>
          <w:sz w:val="24"/>
        </w:rPr>
        <w:t xml:space="preserve">To be completed by the </w:t>
      </w:r>
      <w:r w:rsidR="009A0D59">
        <w:rPr>
          <w:b/>
          <w:color w:val="1F497D" w:themeColor="text2"/>
          <w:sz w:val="24"/>
        </w:rPr>
        <w:t>c</w:t>
      </w:r>
      <w:r w:rsidRPr="008215FC">
        <w:rPr>
          <w:b/>
          <w:color w:val="1F497D" w:themeColor="text2"/>
          <w:sz w:val="24"/>
        </w:rPr>
        <w:t>ontractor</w:t>
      </w:r>
      <w:r>
        <w:rPr>
          <w:b/>
          <w:color w:val="1F497D" w:themeColor="text2"/>
          <w:sz w:val="24"/>
        </w:rPr>
        <w:t xml:space="preserve">. </w:t>
      </w:r>
    </w:p>
    <w:p w14:paraId="738EA1E1" w14:textId="77777777" w:rsidR="008D78ED" w:rsidRDefault="008D78ED" w:rsidP="003411F4">
      <w:pPr>
        <w:spacing w:after="40" w:line="240" w:lineRule="auto"/>
        <w:jc w:val="both"/>
        <w:rPr>
          <w:b/>
          <w:color w:val="1F497D" w:themeColor="text2"/>
          <w:sz w:val="24"/>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802"/>
        <w:gridCol w:w="2551"/>
        <w:gridCol w:w="3889"/>
      </w:tblGrid>
      <w:tr w:rsidR="003411F4" w14:paraId="738EA1E7" w14:textId="77777777" w:rsidTr="00EA11FA">
        <w:tc>
          <w:tcPr>
            <w:tcW w:w="2802" w:type="dxa"/>
            <w:shd w:val="clear" w:color="auto" w:fill="DBE5F1" w:themeFill="accent1" w:themeFillTint="33"/>
          </w:tcPr>
          <w:p w14:paraId="738EA1E2" w14:textId="77777777" w:rsidR="003411F4" w:rsidRPr="003411F4" w:rsidRDefault="003411F4" w:rsidP="003411F4">
            <w:pPr>
              <w:spacing w:before="60" w:after="60"/>
              <w:jc w:val="center"/>
              <w:rPr>
                <w:sz w:val="24"/>
              </w:rPr>
            </w:pPr>
            <w:r w:rsidRPr="003411F4">
              <w:rPr>
                <w:color w:val="1F497D" w:themeColor="text2"/>
                <w:sz w:val="24"/>
              </w:rPr>
              <w:t>Invoice Schedule Date</w:t>
            </w:r>
          </w:p>
        </w:tc>
        <w:tc>
          <w:tcPr>
            <w:tcW w:w="2551" w:type="dxa"/>
            <w:shd w:val="clear" w:color="auto" w:fill="DBE5F1" w:themeFill="accent1" w:themeFillTint="33"/>
          </w:tcPr>
          <w:p w14:paraId="738EA1E3" w14:textId="77777777" w:rsidR="00EA11FA" w:rsidRDefault="003411F4" w:rsidP="003411F4">
            <w:pPr>
              <w:spacing w:before="60" w:after="60"/>
              <w:jc w:val="center"/>
              <w:rPr>
                <w:noProof/>
                <w:color w:val="1F497D" w:themeColor="text2"/>
                <w:sz w:val="24"/>
                <w:lang w:eastAsia="en-IE"/>
              </w:rPr>
            </w:pPr>
            <w:r w:rsidRPr="003411F4">
              <w:rPr>
                <w:noProof/>
                <w:color w:val="1F497D" w:themeColor="text2"/>
                <w:sz w:val="24"/>
                <w:lang w:eastAsia="en-IE"/>
              </w:rPr>
              <w:t xml:space="preserve">Expected Value </w:t>
            </w:r>
          </w:p>
          <w:p w14:paraId="738EA1E4" w14:textId="77777777" w:rsidR="003411F4" w:rsidRPr="003411F4" w:rsidRDefault="003411F4" w:rsidP="003411F4">
            <w:pPr>
              <w:spacing w:before="60" w:after="60"/>
              <w:jc w:val="center"/>
              <w:rPr>
                <w:sz w:val="24"/>
              </w:rPr>
            </w:pPr>
            <w:r w:rsidRPr="003411F4">
              <w:rPr>
                <w:noProof/>
                <w:color w:val="1F497D" w:themeColor="text2"/>
                <w:sz w:val="24"/>
                <w:lang w:eastAsia="en-IE"/>
              </w:rPr>
              <w:t>of Invoice</w:t>
            </w:r>
          </w:p>
        </w:tc>
        <w:tc>
          <w:tcPr>
            <w:tcW w:w="3889" w:type="dxa"/>
            <w:shd w:val="clear" w:color="auto" w:fill="DBE5F1" w:themeFill="accent1" w:themeFillTint="33"/>
          </w:tcPr>
          <w:p w14:paraId="738EA1E5" w14:textId="77777777" w:rsidR="00CD68F3" w:rsidRDefault="003411F4" w:rsidP="00CD68F3">
            <w:pPr>
              <w:tabs>
                <w:tab w:val="left" w:pos="268"/>
                <w:tab w:val="center" w:pos="1432"/>
              </w:tabs>
              <w:spacing w:before="60" w:after="60"/>
              <w:jc w:val="center"/>
              <w:rPr>
                <w:noProof/>
                <w:color w:val="1F497D" w:themeColor="text2"/>
                <w:sz w:val="24"/>
                <w:lang w:eastAsia="en-IE"/>
              </w:rPr>
            </w:pPr>
            <w:r w:rsidRPr="003411F4">
              <w:rPr>
                <w:noProof/>
                <w:color w:val="1F497D" w:themeColor="text2"/>
                <w:sz w:val="24"/>
                <w:lang w:eastAsia="en-IE"/>
              </w:rPr>
              <w:t>Type (Receipted</w:t>
            </w:r>
            <w:r w:rsidR="00EA11FA">
              <w:rPr>
                <w:noProof/>
                <w:color w:val="1F497D" w:themeColor="text2"/>
                <w:sz w:val="24"/>
                <w:lang w:eastAsia="en-IE"/>
              </w:rPr>
              <w:t xml:space="preserve"> Expenses</w:t>
            </w:r>
            <w:r w:rsidR="00CD68F3">
              <w:rPr>
                <w:noProof/>
                <w:color w:val="1F497D" w:themeColor="text2"/>
                <w:sz w:val="24"/>
                <w:lang w:eastAsia="en-IE"/>
              </w:rPr>
              <w:t xml:space="preserve">, </w:t>
            </w:r>
          </w:p>
          <w:p w14:paraId="738EA1E6" w14:textId="77777777" w:rsidR="003411F4" w:rsidRPr="003411F4" w:rsidRDefault="00CD68F3" w:rsidP="00CD68F3">
            <w:pPr>
              <w:tabs>
                <w:tab w:val="left" w:pos="268"/>
                <w:tab w:val="center" w:pos="1432"/>
              </w:tabs>
              <w:spacing w:before="60" w:after="60"/>
              <w:jc w:val="center"/>
              <w:rPr>
                <w:sz w:val="24"/>
              </w:rPr>
            </w:pPr>
            <w:r>
              <w:rPr>
                <w:noProof/>
                <w:color w:val="1F497D" w:themeColor="text2"/>
                <w:sz w:val="24"/>
                <w:lang w:eastAsia="en-IE"/>
              </w:rPr>
              <w:t xml:space="preserve">Technical Sub Contract, </w:t>
            </w:r>
            <w:r w:rsidR="003411F4" w:rsidRPr="003411F4">
              <w:rPr>
                <w:noProof/>
                <w:color w:val="1F497D" w:themeColor="text2"/>
                <w:sz w:val="24"/>
                <w:lang w:eastAsia="en-IE"/>
              </w:rPr>
              <w:t>Fee</w:t>
            </w:r>
            <w:r>
              <w:rPr>
                <w:noProof/>
                <w:color w:val="1F497D" w:themeColor="text2"/>
                <w:sz w:val="24"/>
                <w:lang w:eastAsia="en-IE"/>
              </w:rPr>
              <w:t>s</w:t>
            </w:r>
            <w:r w:rsidR="003411F4" w:rsidRPr="003411F4">
              <w:rPr>
                <w:noProof/>
                <w:color w:val="1F497D" w:themeColor="text2"/>
                <w:sz w:val="24"/>
                <w:lang w:eastAsia="en-IE"/>
              </w:rPr>
              <w:t>)</w:t>
            </w:r>
          </w:p>
        </w:tc>
      </w:tr>
      <w:tr w:rsidR="003411F4" w14:paraId="738EA1EB" w14:textId="77777777" w:rsidTr="00EA11FA">
        <w:tc>
          <w:tcPr>
            <w:tcW w:w="2802" w:type="dxa"/>
          </w:tcPr>
          <w:p w14:paraId="738EA1E8" w14:textId="77777777" w:rsidR="003411F4" w:rsidRDefault="003411F4" w:rsidP="003411F4">
            <w:pPr>
              <w:spacing w:before="60" w:after="60"/>
              <w:rPr>
                <w:b/>
                <w:color w:val="1F497D" w:themeColor="text2"/>
              </w:rPr>
            </w:pPr>
          </w:p>
        </w:tc>
        <w:tc>
          <w:tcPr>
            <w:tcW w:w="2551" w:type="dxa"/>
          </w:tcPr>
          <w:p w14:paraId="738EA1E9" w14:textId="77777777" w:rsidR="003411F4" w:rsidRDefault="00EA11FA" w:rsidP="00EA11FA">
            <w:pPr>
              <w:spacing w:before="60" w:after="60"/>
              <w:jc w:val="center"/>
              <w:rPr>
                <w:noProof/>
                <w:color w:val="1F497D" w:themeColor="text2"/>
                <w:lang w:eastAsia="en-IE"/>
              </w:rPr>
            </w:pPr>
            <w:r w:rsidRPr="00290D67">
              <w:rPr>
                <w:color w:val="1F497D" w:themeColor="text2"/>
              </w:rPr>
              <w:t>€</w:t>
            </w:r>
          </w:p>
        </w:tc>
        <w:tc>
          <w:tcPr>
            <w:tcW w:w="3889" w:type="dxa"/>
          </w:tcPr>
          <w:p w14:paraId="738EA1EA" w14:textId="77777777" w:rsidR="003411F4" w:rsidRPr="00DF4759" w:rsidRDefault="003411F4" w:rsidP="003411F4">
            <w:pPr>
              <w:spacing w:before="60" w:after="60"/>
              <w:rPr>
                <w:noProof/>
                <w:color w:val="1F497D" w:themeColor="text2"/>
                <w:lang w:eastAsia="en-IE"/>
              </w:rPr>
            </w:pPr>
          </w:p>
        </w:tc>
      </w:tr>
      <w:tr w:rsidR="003411F4" w14:paraId="738EA1EF" w14:textId="77777777" w:rsidTr="00EA11FA">
        <w:tc>
          <w:tcPr>
            <w:tcW w:w="2802" w:type="dxa"/>
          </w:tcPr>
          <w:p w14:paraId="738EA1EC" w14:textId="77777777" w:rsidR="003411F4" w:rsidRDefault="003411F4" w:rsidP="003411F4">
            <w:pPr>
              <w:spacing w:before="60" w:after="60"/>
              <w:rPr>
                <w:b/>
                <w:color w:val="1F497D" w:themeColor="text2"/>
              </w:rPr>
            </w:pPr>
          </w:p>
        </w:tc>
        <w:tc>
          <w:tcPr>
            <w:tcW w:w="2551" w:type="dxa"/>
          </w:tcPr>
          <w:p w14:paraId="738EA1ED" w14:textId="77777777" w:rsidR="003411F4" w:rsidRDefault="00EA11FA" w:rsidP="00EA11FA">
            <w:pPr>
              <w:spacing w:before="60" w:after="60"/>
              <w:jc w:val="center"/>
              <w:rPr>
                <w:noProof/>
                <w:color w:val="1F497D" w:themeColor="text2"/>
                <w:lang w:eastAsia="en-IE"/>
              </w:rPr>
            </w:pPr>
            <w:r w:rsidRPr="00290D67">
              <w:rPr>
                <w:color w:val="1F497D" w:themeColor="text2"/>
              </w:rPr>
              <w:t>€</w:t>
            </w:r>
          </w:p>
        </w:tc>
        <w:tc>
          <w:tcPr>
            <w:tcW w:w="3889" w:type="dxa"/>
          </w:tcPr>
          <w:p w14:paraId="738EA1EE" w14:textId="77777777" w:rsidR="003411F4" w:rsidRPr="00DF4759" w:rsidRDefault="003411F4" w:rsidP="003411F4">
            <w:pPr>
              <w:spacing w:before="60" w:after="60"/>
              <w:rPr>
                <w:noProof/>
                <w:color w:val="1F497D" w:themeColor="text2"/>
                <w:lang w:eastAsia="en-IE"/>
              </w:rPr>
            </w:pPr>
          </w:p>
        </w:tc>
      </w:tr>
      <w:tr w:rsidR="00EA11FA" w14:paraId="738EA1F3" w14:textId="77777777" w:rsidTr="00EA11FA">
        <w:tc>
          <w:tcPr>
            <w:tcW w:w="2802" w:type="dxa"/>
          </w:tcPr>
          <w:p w14:paraId="738EA1F0" w14:textId="77777777" w:rsidR="00EA11FA" w:rsidRDefault="00EA11FA" w:rsidP="003411F4">
            <w:pPr>
              <w:spacing w:before="60" w:after="60"/>
              <w:rPr>
                <w:b/>
                <w:color w:val="1F497D" w:themeColor="text2"/>
              </w:rPr>
            </w:pPr>
          </w:p>
        </w:tc>
        <w:tc>
          <w:tcPr>
            <w:tcW w:w="2551" w:type="dxa"/>
          </w:tcPr>
          <w:p w14:paraId="738EA1F1" w14:textId="77777777" w:rsidR="00EA11FA" w:rsidRDefault="00EA11FA" w:rsidP="00EA11FA">
            <w:pPr>
              <w:jc w:val="center"/>
            </w:pPr>
            <w:r w:rsidRPr="00245E2C">
              <w:rPr>
                <w:color w:val="1F497D" w:themeColor="text2"/>
              </w:rPr>
              <w:t>€</w:t>
            </w:r>
          </w:p>
        </w:tc>
        <w:tc>
          <w:tcPr>
            <w:tcW w:w="3889" w:type="dxa"/>
          </w:tcPr>
          <w:p w14:paraId="738EA1F2" w14:textId="77777777" w:rsidR="00EA11FA" w:rsidRPr="00DF4759" w:rsidRDefault="00EA11FA" w:rsidP="003411F4">
            <w:pPr>
              <w:spacing w:before="60" w:after="60"/>
              <w:rPr>
                <w:noProof/>
                <w:color w:val="1F497D" w:themeColor="text2"/>
                <w:lang w:eastAsia="en-IE"/>
              </w:rPr>
            </w:pPr>
          </w:p>
        </w:tc>
      </w:tr>
      <w:tr w:rsidR="00EA11FA" w14:paraId="738EA1F7" w14:textId="77777777" w:rsidTr="00EA11FA">
        <w:tc>
          <w:tcPr>
            <w:tcW w:w="2802" w:type="dxa"/>
          </w:tcPr>
          <w:p w14:paraId="738EA1F4" w14:textId="77777777" w:rsidR="00EA11FA" w:rsidRDefault="00EA11FA" w:rsidP="003411F4">
            <w:pPr>
              <w:spacing w:before="60" w:after="60"/>
              <w:rPr>
                <w:b/>
                <w:color w:val="1F497D" w:themeColor="text2"/>
              </w:rPr>
            </w:pPr>
          </w:p>
        </w:tc>
        <w:tc>
          <w:tcPr>
            <w:tcW w:w="2551" w:type="dxa"/>
          </w:tcPr>
          <w:p w14:paraId="738EA1F5" w14:textId="77777777" w:rsidR="00EA11FA" w:rsidRDefault="00EA11FA" w:rsidP="00EA11FA">
            <w:pPr>
              <w:jc w:val="center"/>
            </w:pPr>
            <w:r w:rsidRPr="00245E2C">
              <w:rPr>
                <w:color w:val="1F497D" w:themeColor="text2"/>
              </w:rPr>
              <w:t>€</w:t>
            </w:r>
          </w:p>
        </w:tc>
        <w:tc>
          <w:tcPr>
            <w:tcW w:w="3889" w:type="dxa"/>
          </w:tcPr>
          <w:p w14:paraId="738EA1F6" w14:textId="77777777" w:rsidR="00EA11FA" w:rsidRPr="00DF4759" w:rsidRDefault="00EA11FA" w:rsidP="003411F4">
            <w:pPr>
              <w:spacing w:before="60" w:after="60"/>
              <w:rPr>
                <w:noProof/>
                <w:color w:val="1F497D" w:themeColor="text2"/>
                <w:lang w:eastAsia="en-IE"/>
              </w:rPr>
            </w:pPr>
          </w:p>
        </w:tc>
      </w:tr>
      <w:tr w:rsidR="00EA11FA" w14:paraId="738EA1FB" w14:textId="77777777" w:rsidTr="00EA11FA">
        <w:tc>
          <w:tcPr>
            <w:tcW w:w="2802" w:type="dxa"/>
          </w:tcPr>
          <w:p w14:paraId="738EA1F8" w14:textId="77777777" w:rsidR="00EA11FA" w:rsidRDefault="00EA11FA" w:rsidP="003411F4">
            <w:pPr>
              <w:spacing w:before="60" w:after="60"/>
              <w:rPr>
                <w:b/>
                <w:color w:val="1F497D" w:themeColor="text2"/>
              </w:rPr>
            </w:pPr>
          </w:p>
        </w:tc>
        <w:tc>
          <w:tcPr>
            <w:tcW w:w="2551" w:type="dxa"/>
          </w:tcPr>
          <w:p w14:paraId="738EA1F9" w14:textId="77777777" w:rsidR="00EA11FA" w:rsidRDefault="00EA11FA" w:rsidP="00EA11FA">
            <w:pPr>
              <w:jc w:val="center"/>
            </w:pPr>
            <w:r w:rsidRPr="00245E2C">
              <w:rPr>
                <w:color w:val="1F497D" w:themeColor="text2"/>
              </w:rPr>
              <w:t>€</w:t>
            </w:r>
          </w:p>
        </w:tc>
        <w:tc>
          <w:tcPr>
            <w:tcW w:w="3889" w:type="dxa"/>
          </w:tcPr>
          <w:p w14:paraId="738EA1FA" w14:textId="77777777" w:rsidR="00EA11FA" w:rsidRPr="00DF4759" w:rsidRDefault="00EA11FA" w:rsidP="003411F4">
            <w:pPr>
              <w:spacing w:before="60" w:after="60"/>
              <w:rPr>
                <w:noProof/>
                <w:color w:val="1F497D" w:themeColor="text2"/>
                <w:lang w:eastAsia="en-IE"/>
              </w:rPr>
            </w:pPr>
          </w:p>
        </w:tc>
      </w:tr>
      <w:tr w:rsidR="00EA11FA" w14:paraId="738EA1FF" w14:textId="77777777" w:rsidTr="00EA11FA">
        <w:tc>
          <w:tcPr>
            <w:tcW w:w="2802" w:type="dxa"/>
          </w:tcPr>
          <w:p w14:paraId="738EA1FC" w14:textId="77777777" w:rsidR="00EA11FA" w:rsidRDefault="00EA11FA" w:rsidP="003411F4">
            <w:pPr>
              <w:spacing w:before="60" w:after="60"/>
              <w:rPr>
                <w:b/>
                <w:color w:val="1F497D" w:themeColor="text2"/>
              </w:rPr>
            </w:pPr>
          </w:p>
        </w:tc>
        <w:tc>
          <w:tcPr>
            <w:tcW w:w="2551" w:type="dxa"/>
          </w:tcPr>
          <w:p w14:paraId="738EA1FD" w14:textId="77777777" w:rsidR="00EA11FA" w:rsidRDefault="00EA11FA" w:rsidP="00EA11FA">
            <w:pPr>
              <w:jc w:val="center"/>
            </w:pPr>
            <w:r w:rsidRPr="00245E2C">
              <w:rPr>
                <w:color w:val="1F497D" w:themeColor="text2"/>
              </w:rPr>
              <w:t>€</w:t>
            </w:r>
          </w:p>
        </w:tc>
        <w:tc>
          <w:tcPr>
            <w:tcW w:w="3889" w:type="dxa"/>
          </w:tcPr>
          <w:p w14:paraId="738EA1FE" w14:textId="77777777" w:rsidR="00EA11FA" w:rsidRPr="00DF4759" w:rsidRDefault="00EA11FA" w:rsidP="003411F4">
            <w:pPr>
              <w:spacing w:before="60" w:after="60"/>
              <w:rPr>
                <w:noProof/>
                <w:color w:val="1F497D" w:themeColor="text2"/>
                <w:lang w:eastAsia="en-IE"/>
              </w:rPr>
            </w:pPr>
          </w:p>
        </w:tc>
      </w:tr>
      <w:tr w:rsidR="00EA11FA" w14:paraId="738EA203" w14:textId="77777777" w:rsidTr="00EA11FA">
        <w:tc>
          <w:tcPr>
            <w:tcW w:w="2802" w:type="dxa"/>
          </w:tcPr>
          <w:p w14:paraId="738EA200" w14:textId="77777777" w:rsidR="00EA11FA" w:rsidRDefault="00EA11FA" w:rsidP="003411F4">
            <w:pPr>
              <w:spacing w:before="60" w:after="60"/>
              <w:rPr>
                <w:b/>
                <w:color w:val="1F497D" w:themeColor="text2"/>
              </w:rPr>
            </w:pPr>
          </w:p>
        </w:tc>
        <w:tc>
          <w:tcPr>
            <w:tcW w:w="2551" w:type="dxa"/>
          </w:tcPr>
          <w:p w14:paraId="738EA201" w14:textId="77777777" w:rsidR="00EA11FA" w:rsidRDefault="00EA11FA" w:rsidP="00EA11FA">
            <w:pPr>
              <w:jc w:val="center"/>
            </w:pPr>
            <w:r w:rsidRPr="00245E2C">
              <w:rPr>
                <w:color w:val="1F497D" w:themeColor="text2"/>
              </w:rPr>
              <w:t>€</w:t>
            </w:r>
          </w:p>
        </w:tc>
        <w:tc>
          <w:tcPr>
            <w:tcW w:w="3889" w:type="dxa"/>
          </w:tcPr>
          <w:p w14:paraId="738EA202" w14:textId="77777777" w:rsidR="00EA11FA" w:rsidRPr="00DF4759" w:rsidRDefault="00EA11FA" w:rsidP="003411F4">
            <w:pPr>
              <w:spacing w:before="60" w:after="60"/>
              <w:rPr>
                <w:noProof/>
                <w:color w:val="1F497D" w:themeColor="text2"/>
                <w:lang w:eastAsia="en-IE"/>
              </w:rPr>
            </w:pPr>
          </w:p>
        </w:tc>
      </w:tr>
      <w:tr w:rsidR="00EA11FA" w14:paraId="738EA207" w14:textId="77777777" w:rsidTr="00EA11FA">
        <w:tc>
          <w:tcPr>
            <w:tcW w:w="2802" w:type="dxa"/>
          </w:tcPr>
          <w:p w14:paraId="738EA204" w14:textId="77777777" w:rsidR="00EA11FA" w:rsidRDefault="00EA11FA" w:rsidP="003411F4">
            <w:pPr>
              <w:spacing w:before="60" w:after="60"/>
              <w:rPr>
                <w:b/>
                <w:color w:val="1F497D" w:themeColor="text2"/>
              </w:rPr>
            </w:pPr>
          </w:p>
        </w:tc>
        <w:tc>
          <w:tcPr>
            <w:tcW w:w="2551" w:type="dxa"/>
          </w:tcPr>
          <w:p w14:paraId="738EA205" w14:textId="77777777" w:rsidR="00EA11FA" w:rsidRDefault="00EA11FA" w:rsidP="00EA11FA">
            <w:pPr>
              <w:jc w:val="center"/>
            </w:pPr>
            <w:r w:rsidRPr="00245E2C">
              <w:rPr>
                <w:color w:val="1F497D" w:themeColor="text2"/>
              </w:rPr>
              <w:t>€</w:t>
            </w:r>
          </w:p>
        </w:tc>
        <w:tc>
          <w:tcPr>
            <w:tcW w:w="3889" w:type="dxa"/>
          </w:tcPr>
          <w:p w14:paraId="738EA206" w14:textId="77777777" w:rsidR="00EA11FA" w:rsidRPr="00DF4759" w:rsidRDefault="00EA11FA" w:rsidP="003411F4">
            <w:pPr>
              <w:spacing w:before="60" w:after="60"/>
              <w:rPr>
                <w:noProof/>
                <w:color w:val="1F497D" w:themeColor="text2"/>
                <w:lang w:eastAsia="en-IE"/>
              </w:rPr>
            </w:pPr>
          </w:p>
        </w:tc>
      </w:tr>
      <w:tr w:rsidR="00EA11FA" w14:paraId="738EA20B" w14:textId="77777777" w:rsidTr="00EA11FA">
        <w:tc>
          <w:tcPr>
            <w:tcW w:w="2802" w:type="dxa"/>
          </w:tcPr>
          <w:p w14:paraId="738EA208" w14:textId="77777777" w:rsidR="00EA11FA" w:rsidRDefault="00EA11FA" w:rsidP="003411F4">
            <w:pPr>
              <w:spacing w:before="60" w:after="60"/>
              <w:rPr>
                <w:b/>
                <w:color w:val="1F497D" w:themeColor="text2"/>
              </w:rPr>
            </w:pPr>
          </w:p>
        </w:tc>
        <w:tc>
          <w:tcPr>
            <w:tcW w:w="2551" w:type="dxa"/>
          </w:tcPr>
          <w:p w14:paraId="738EA209" w14:textId="77777777" w:rsidR="00EA11FA" w:rsidRDefault="00EA11FA" w:rsidP="00EA11FA">
            <w:pPr>
              <w:jc w:val="center"/>
            </w:pPr>
            <w:r w:rsidRPr="00245E2C">
              <w:rPr>
                <w:color w:val="1F497D" w:themeColor="text2"/>
              </w:rPr>
              <w:t>€</w:t>
            </w:r>
          </w:p>
        </w:tc>
        <w:tc>
          <w:tcPr>
            <w:tcW w:w="3889" w:type="dxa"/>
          </w:tcPr>
          <w:p w14:paraId="738EA20A" w14:textId="77777777" w:rsidR="00EA11FA" w:rsidRPr="00DF4759" w:rsidRDefault="00EA11FA" w:rsidP="003411F4">
            <w:pPr>
              <w:spacing w:before="60" w:after="60"/>
              <w:rPr>
                <w:noProof/>
                <w:color w:val="1F497D" w:themeColor="text2"/>
                <w:lang w:eastAsia="en-IE"/>
              </w:rPr>
            </w:pPr>
          </w:p>
        </w:tc>
      </w:tr>
      <w:tr w:rsidR="00EA11FA" w14:paraId="738EA20F" w14:textId="77777777" w:rsidTr="00EA11FA">
        <w:tc>
          <w:tcPr>
            <w:tcW w:w="2802" w:type="dxa"/>
          </w:tcPr>
          <w:p w14:paraId="738EA20C" w14:textId="77777777" w:rsidR="00EA11FA" w:rsidRDefault="00EA11FA" w:rsidP="003411F4">
            <w:pPr>
              <w:spacing w:before="60" w:after="60"/>
              <w:rPr>
                <w:b/>
                <w:color w:val="1F497D" w:themeColor="text2"/>
              </w:rPr>
            </w:pPr>
          </w:p>
        </w:tc>
        <w:tc>
          <w:tcPr>
            <w:tcW w:w="2551" w:type="dxa"/>
          </w:tcPr>
          <w:p w14:paraId="738EA20D" w14:textId="77777777" w:rsidR="00EA11FA" w:rsidRDefault="00EA11FA" w:rsidP="00EA11FA">
            <w:pPr>
              <w:jc w:val="center"/>
            </w:pPr>
            <w:r w:rsidRPr="00245E2C">
              <w:rPr>
                <w:color w:val="1F497D" w:themeColor="text2"/>
              </w:rPr>
              <w:t>€</w:t>
            </w:r>
          </w:p>
        </w:tc>
        <w:tc>
          <w:tcPr>
            <w:tcW w:w="3889" w:type="dxa"/>
          </w:tcPr>
          <w:p w14:paraId="738EA20E" w14:textId="77777777" w:rsidR="00EA11FA" w:rsidRPr="00DF4759" w:rsidRDefault="00EA11FA" w:rsidP="003411F4">
            <w:pPr>
              <w:spacing w:before="60" w:after="60"/>
              <w:rPr>
                <w:noProof/>
                <w:color w:val="1F497D" w:themeColor="text2"/>
                <w:lang w:eastAsia="en-IE"/>
              </w:rPr>
            </w:pPr>
          </w:p>
        </w:tc>
      </w:tr>
      <w:tr w:rsidR="00EA11FA" w14:paraId="738EA213" w14:textId="77777777" w:rsidTr="00EA11FA">
        <w:tc>
          <w:tcPr>
            <w:tcW w:w="2802" w:type="dxa"/>
          </w:tcPr>
          <w:p w14:paraId="738EA210" w14:textId="77777777" w:rsidR="00EA11FA" w:rsidRDefault="00EA11FA" w:rsidP="003411F4">
            <w:pPr>
              <w:spacing w:before="60" w:after="60"/>
              <w:rPr>
                <w:b/>
                <w:color w:val="1F497D" w:themeColor="text2"/>
              </w:rPr>
            </w:pPr>
          </w:p>
        </w:tc>
        <w:tc>
          <w:tcPr>
            <w:tcW w:w="2551" w:type="dxa"/>
          </w:tcPr>
          <w:p w14:paraId="738EA211" w14:textId="77777777" w:rsidR="00EA11FA" w:rsidRDefault="00EA11FA" w:rsidP="00EA11FA">
            <w:pPr>
              <w:jc w:val="center"/>
            </w:pPr>
            <w:r w:rsidRPr="00245E2C">
              <w:rPr>
                <w:color w:val="1F497D" w:themeColor="text2"/>
              </w:rPr>
              <w:t>€</w:t>
            </w:r>
          </w:p>
        </w:tc>
        <w:tc>
          <w:tcPr>
            <w:tcW w:w="3889" w:type="dxa"/>
          </w:tcPr>
          <w:p w14:paraId="738EA212" w14:textId="77777777" w:rsidR="00EA11FA" w:rsidRPr="00DF4759" w:rsidRDefault="00EA11FA" w:rsidP="003411F4">
            <w:pPr>
              <w:spacing w:before="60" w:after="60"/>
              <w:rPr>
                <w:noProof/>
                <w:color w:val="1F497D" w:themeColor="text2"/>
                <w:lang w:eastAsia="en-IE"/>
              </w:rPr>
            </w:pPr>
          </w:p>
        </w:tc>
      </w:tr>
      <w:tr w:rsidR="00EA11FA" w14:paraId="738EA217" w14:textId="77777777" w:rsidTr="00EA11FA">
        <w:tc>
          <w:tcPr>
            <w:tcW w:w="2802" w:type="dxa"/>
          </w:tcPr>
          <w:p w14:paraId="738EA214" w14:textId="77777777" w:rsidR="00EA11FA" w:rsidRDefault="00EA11FA" w:rsidP="003411F4">
            <w:pPr>
              <w:spacing w:before="60" w:after="60"/>
              <w:rPr>
                <w:b/>
                <w:color w:val="1F497D" w:themeColor="text2"/>
              </w:rPr>
            </w:pPr>
          </w:p>
        </w:tc>
        <w:tc>
          <w:tcPr>
            <w:tcW w:w="2551" w:type="dxa"/>
          </w:tcPr>
          <w:p w14:paraId="738EA215" w14:textId="77777777" w:rsidR="00EA11FA" w:rsidRDefault="00EA11FA" w:rsidP="00EA11FA">
            <w:pPr>
              <w:jc w:val="center"/>
            </w:pPr>
            <w:r w:rsidRPr="00245E2C">
              <w:rPr>
                <w:color w:val="1F497D" w:themeColor="text2"/>
              </w:rPr>
              <w:t>€</w:t>
            </w:r>
          </w:p>
        </w:tc>
        <w:tc>
          <w:tcPr>
            <w:tcW w:w="3889" w:type="dxa"/>
          </w:tcPr>
          <w:p w14:paraId="738EA216" w14:textId="77777777" w:rsidR="00EA11FA" w:rsidRPr="00DF4759" w:rsidRDefault="00EA11FA" w:rsidP="003411F4">
            <w:pPr>
              <w:spacing w:before="60" w:after="60"/>
              <w:rPr>
                <w:noProof/>
                <w:color w:val="1F497D" w:themeColor="text2"/>
                <w:lang w:eastAsia="en-IE"/>
              </w:rPr>
            </w:pPr>
          </w:p>
        </w:tc>
      </w:tr>
      <w:tr w:rsidR="00EA11FA" w14:paraId="738EA21B" w14:textId="77777777" w:rsidTr="00EA11FA">
        <w:tc>
          <w:tcPr>
            <w:tcW w:w="2802" w:type="dxa"/>
          </w:tcPr>
          <w:p w14:paraId="738EA218" w14:textId="77777777" w:rsidR="00EA11FA" w:rsidRDefault="00EA11FA" w:rsidP="003411F4">
            <w:pPr>
              <w:spacing w:before="60" w:after="60"/>
              <w:rPr>
                <w:b/>
                <w:color w:val="1F497D" w:themeColor="text2"/>
              </w:rPr>
            </w:pPr>
          </w:p>
        </w:tc>
        <w:tc>
          <w:tcPr>
            <w:tcW w:w="2551" w:type="dxa"/>
          </w:tcPr>
          <w:p w14:paraId="738EA219" w14:textId="77777777" w:rsidR="00EA11FA" w:rsidRDefault="00EA11FA" w:rsidP="00EA11FA">
            <w:pPr>
              <w:jc w:val="center"/>
            </w:pPr>
            <w:r w:rsidRPr="00245E2C">
              <w:rPr>
                <w:color w:val="1F497D" w:themeColor="text2"/>
              </w:rPr>
              <w:t>€</w:t>
            </w:r>
          </w:p>
        </w:tc>
        <w:tc>
          <w:tcPr>
            <w:tcW w:w="3889" w:type="dxa"/>
          </w:tcPr>
          <w:p w14:paraId="738EA21A" w14:textId="77777777" w:rsidR="00EA11FA" w:rsidRPr="00DF4759" w:rsidRDefault="00EA11FA" w:rsidP="003411F4">
            <w:pPr>
              <w:spacing w:before="60" w:after="60"/>
              <w:rPr>
                <w:noProof/>
                <w:color w:val="1F497D" w:themeColor="text2"/>
                <w:lang w:eastAsia="en-IE"/>
              </w:rPr>
            </w:pPr>
          </w:p>
        </w:tc>
      </w:tr>
    </w:tbl>
    <w:p w14:paraId="738EA21C" w14:textId="77777777" w:rsidR="00FF410C" w:rsidRDefault="00FF410C"/>
    <w:p w14:paraId="738EA21D" w14:textId="77777777" w:rsidR="003411F4" w:rsidRDefault="003411F4"/>
    <w:p w14:paraId="738EA21E" w14:textId="77777777" w:rsidR="00F77C20" w:rsidRDefault="00F77C20" w:rsidP="00F77C20">
      <w:pPr>
        <w:spacing w:line="240" w:lineRule="auto"/>
        <w:jc w:val="both"/>
        <w:rPr>
          <w:b/>
          <w:color w:val="FF0000"/>
          <w:sz w:val="18"/>
        </w:rPr>
      </w:pPr>
    </w:p>
    <w:p w14:paraId="738EA21F" w14:textId="77777777" w:rsidR="00F77C20" w:rsidRPr="00F77C20" w:rsidRDefault="00F77C20" w:rsidP="00F77C20">
      <w:pPr>
        <w:pStyle w:val="ListParagraph"/>
        <w:jc w:val="both"/>
        <w:sectPr w:rsidR="00F77C20" w:rsidRPr="00F77C20" w:rsidSect="00627AFE">
          <w:pgSz w:w="11906" w:h="16838"/>
          <w:pgMar w:top="1440" w:right="1440" w:bottom="1440" w:left="1440" w:header="708" w:footer="708" w:gutter="0"/>
          <w:cols w:space="708"/>
          <w:titlePg/>
          <w:docGrid w:linePitch="360"/>
        </w:sectPr>
      </w:pPr>
    </w:p>
    <w:p w14:paraId="738EA220" w14:textId="77777777" w:rsidR="00AD1236" w:rsidRPr="00AB091B" w:rsidRDefault="00AD1236" w:rsidP="00AD1236">
      <w:pPr>
        <w:spacing w:after="0" w:line="240" w:lineRule="auto"/>
        <w:jc w:val="both"/>
        <w:rPr>
          <w:b/>
          <w:color w:val="1F497D" w:themeColor="text2"/>
          <w:sz w:val="24"/>
        </w:rPr>
      </w:pPr>
      <w:r w:rsidRPr="00AB091B">
        <w:rPr>
          <w:b/>
          <w:color w:val="1F497D" w:themeColor="text2"/>
          <w:sz w:val="24"/>
          <w:u w:val="single"/>
        </w:rPr>
        <w:lastRenderedPageBreak/>
        <w:t xml:space="preserve">PART </w:t>
      </w:r>
      <w:r>
        <w:rPr>
          <w:b/>
          <w:color w:val="1F497D" w:themeColor="text2"/>
          <w:sz w:val="24"/>
          <w:u w:val="single"/>
        </w:rPr>
        <w:t>E</w:t>
      </w:r>
      <w:r w:rsidRPr="00AB091B">
        <w:rPr>
          <w:b/>
          <w:color w:val="1F497D" w:themeColor="text2"/>
          <w:sz w:val="24"/>
        </w:rPr>
        <w:t xml:space="preserve"> – </w:t>
      </w:r>
      <w:r>
        <w:rPr>
          <w:b/>
          <w:color w:val="1F497D" w:themeColor="text2"/>
          <w:sz w:val="24"/>
        </w:rPr>
        <w:t>Contractor Declaration</w:t>
      </w:r>
    </w:p>
    <w:p w14:paraId="738EA221" w14:textId="468CF113" w:rsidR="00AD1236" w:rsidRDefault="00AD1236" w:rsidP="00AD1236">
      <w:pPr>
        <w:spacing w:after="40" w:line="240" w:lineRule="auto"/>
        <w:jc w:val="both"/>
        <w:rPr>
          <w:i/>
          <w:color w:val="1F497D" w:themeColor="text2"/>
          <w:sz w:val="24"/>
        </w:rPr>
      </w:pPr>
      <w:r w:rsidRPr="008215FC">
        <w:rPr>
          <w:b/>
          <w:color w:val="1F497D" w:themeColor="text2"/>
          <w:sz w:val="24"/>
        </w:rPr>
        <w:t xml:space="preserve">To be completed by the </w:t>
      </w:r>
      <w:r w:rsidR="009A0D59">
        <w:rPr>
          <w:b/>
          <w:color w:val="1F497D" w:themeColor="text2"/>
          <w:sz w:val="24"/>
        </w:rPr>
        <w:t>c</w:t>
      </w:r>
      <w:r w:rsidRPr="008215FC">
        <w:rPr>
          <w:b/>
          <w:color w:val="1F497D" w:themeColor="text2"/>
          <w:sz w:val="24"/>
        </w:rPr>
        <w:t>ontractor</w:t>
      </w:r>
      <w:r>
        <w:rPr>
          <w:b/>
          <w:color w:val="1F497D" w:themeColor="text2"/>
          <w:sz w:val="24"/>
        </w:rPr>
        <w:t xml:space="preserve">. </w:t>
      </w:r>
    </w:p>
    <w:p w14:paraId="738EA222" w14:textId="77777777" w:rsidR="00B01D47" w:rsidRDefault="00B01D47" w:rsidP="00FE1DCF">
      <w:pPr>
        <w:spacing w:line="240" w:lineRule="auto"/>
        <w:rPr>
          <w:b/>
          <w:color w:val="FF0000"/>
          <w:sz w:val="18"/>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432"/>
        <w:gridCol w:w="2606"/>
        <w:gridCol w:w="1900"/>
        <w:gridCol w:w="2304"/>
      </w:tblGrid>
      <w:tr w:rsidR="00FE1DCF" w:rsidRPr="00516830" w14:paraId="738EA227" w14:textId="77777777" w:rsidTr="00E95DEF">
        <w:tc>
          <w:tcPr>
            <w:tcW w:w="2432" w:type="dxa"/>
            <w:shd w:val="clear" w:color="auto" w:fill="DBE5F1" w:themeFill="accent1" w:themeFillTint="33"/>
          </w:tcPr>
          <w:p w14:paraId="738EA223" w14:textId="77777777" w:rsidR="00FE1DCF" w:rsidRPr="00516830" w:rsidRDefault="00FE1DCF" w:rsidP="00E95DEF">
            <w:pPr>
              <w:pStyle w:val="Heading3"/>
              <w:spacing w:before="0"/>
              <w:jc w:val="center"/>
              <w:outlineLvl w:val="2"/>
              <w:rPr>
                <w:rFonts w:asciiTheme="minorHAnsi" w:hAnsiTheme="minorHAnsi"/>
                <w:color w:val="1F497D" w:themeColor="text2"/>
                <w:sz w:val="24"/>
              </w:rPr>
            </w:pPr>
            <w:r w:rsidRPr="00516830">
              <w:rPr>
                <w:rFonts w:asciiTheme="minorHAnsi" w:hAnsiTheme="minorHAnsi"/>
                <w:color w:val="1F497D" w:themeColor="text2"/>
                <w:sz w:val="24"/>
              </w:rPr>
              <w:t>Course Title</w:t>
            </w:r>
          </w:p>
        </w:tc>
        <w:tc>
          <w:tcPr>
            <w:tcW w:w="2606" w:type="dxa"/>
            <w:shd w:val="clear" w:color="auto" w:fill="DBE5F1" w:themeFill="accent1" w:themeFillTint="33"/>
          </w:tcPr>
          <w:p w14:paraId="738EA224" w14:textId="77777777" w:rsidR="00FE1DCF" w:rsidRPr="00516830" w:rsidRDefault="00FE1DCF" w:rsidP="00E95DEF">
            <w:pPr>
              <w:pStyle w:val="Heading3"/>
              <w:spacing w:before="0"/>
              <w:jc w:val="center"/>
              <w:outlineLvl w:val="2"/>
              <w:rPr>
                <w:rFonts w:asciiTheme="minorHAnsi" w:hAnsiTheme="minorHAnsi"/>
                <w:color w:val="1F497D" w:themeColor="text2"/>
                <w:sz w:val="24"/>
              </w:rPr>
            </w:pPr>
            <w:r w:rsidRPr="00516830">
              <w:rPr>
                <w:rFonts w:asciiTheme="minorHAnsi" w:hAnsiTheme="minorHAnsi"/>
                <w:color w:val="1F497D" w:themeColor="text2"/>
                <w:sz w:val="24"/>
              </w:rPr>
              <w:t>Course Location</w:t>
            </w:r>
          </w:p>
        </w:tc>
        <w:tc>
          <w:tcPr>
            <w:tcW w:w="1900" w:type="dxa"/>
            <w:shd w:val="clear" w:color="auto" w:fill="DBE5F1" w:themeFill="accent1" w:themeFillTint="33"/>
          </w:tcPr>
          <w:p w14:paraId="738EA225" w14:textId="77777777" w:rsidR="00FE1DCF" w:rsidRPr="00516830" w:rsidRDefault="00FE1DCF" w:rsidP="00E95DEF">
            <w:pPr>
              <w:pStyle w:val="Heading3"/>
              <w:spacing w:before="0"/>
              <w:jc w:val="center"/>
              <w:outlineLvl w:val="2"/>
              <w:rPr>
                <w:rFonts w:asciiTheme="minorHAnsi" w:hAnsiTheme="minorHAnsi"/>
                <w:color w:val="1F497D" w:themeColor="text2"/>
                <w:sz w:val="24"/>
              </w:rPr>
            </w:pPr>
            <w:r w:rsidRPr="00516830">
              <w:rPr>
                <w:rFonts w:asciiTheme="minorHAnsi" w:hAnsiTheme="minorHAnsi"/>
                <w:color w:val="1F497D" w:themeColor="text2"/>
                <w:sz w:val="24"/>
              </w:rPr>
              <w:t>PLSS Reference/ Course Code</w:t>
            </w:r>
          </w:p>
        </w:tc>
        <w:tc>
          <w:tcPr>
            <w:tcW w:w="2304" w:type="dxa"/>
            <w:shd w:val="clear" w:color="auto" w:fill="DBE5F1" w:themeFill="accent1" w:themeFillTint="33"/>
          </w:tcPr>
          <w:p w14:paraId="738EA226" w14:textId="77777777" w:rsidR="00FE1DCF" w:rsidRPr="00516830" w:rsidRDefault="00FE1DCF" w:rsidP="00E95DEF">
            <w:pPr>
              <w:pStyle w:val="Heading3"/>
              <w:spacing w:before="0"/>
              <w:jc w:val="center"/>
              <w:outlineLvl w:val="2"/>
              <w:rPr>
                <w:rFonts w:asciiTheme="minorHAnsi" w:hAnsiTheme="minorHAnsi"/>
                <w:color w:val="1F497D" w:themeColor="text2"/>
                <w:sz w:val="24"/>
              </w:rPr>
            </w:pPr>
            <w:r w:rsidRPr="00516830">
              <w:rPr>
                <w:rFonts w:asciiTheme="minorHAnsi" w:hAnsiTheme="minorHAnsi"/>
                <w:color w:val="1F497D" w:themeColor="text2"/>
                <w:sz w:val="24"/>
              </w:rPr>
              <w:t>Schedule Start Date</w:t>
            </w:r>
          </w:p>
        </w:tc>
      </w:tr>
      <w:tr w:rsidR="00FE1DCF" w:rsidRPr="00516830" w14:paraId="738EA22C" w14:textId="77777777" w:rsidTr="00E95DEF">
        <w:tc>
          <w:tcPr>
            <w:tcW w:w="2432" w:type="dxa"/>
          </w:tcPr>
          <w:p w14:paraId="738EA228" w14:textId="77777777" w:rsidR="00FE1DCF" w:rsidRPr="00516830" w:rsidRDefault="00FE1DCF" w:rsidP="00E95DEF">
            <w:pPr>
              <w:pStyle w:val="Heading3"/>
              <w:outlineLvl w:val="2"/>
              <w:rPr>
                <w:rFonts w:asciiTheme="minorHAnsi" w:hAnsiTheme="minorHAnsi"/>
                <w:color w:val="1F497D" w:themeColor="text2"/>
              </w:rPr>
            </w:pPr>
          </w:p>
        </w:tc>
        <w:tc>
          <w:tcPr>
            <w:tcW w:w="2606" w:type="dxa"/>
          </w:tcPr>
          <w:p w14:paraId="738EA229" w14:textId="77777777" w:rsidR="00FE1DCF" w:rsidRPr="00516830" w:rsidRDefault="00FE1DCF" w:rsidP="00E95DEF">
            <w:pPr>
              <w:pStyle w:val="Heading3"/>
              <w:outlineLvl w:val="2"/>
              <w:rPr>
                <w:rFonts w:asciiTheme="minorHAnsi" w:hAnsiTheme="minorHAnsi"/>
                <w:color w:val="1F497D" w:themeColor="text2"/>
              </w:rPr>
            </w:pPr>
          </w:p>
        </w:tc>
        <w:tc>
          <w:tcPr>
            <w:tcW w:w="1900" w:type="dxa"/>
          </w:tcPr>
          <w:p w14:paraId="738EA22A" w14:textId="77777777" w:rsidR="00FE1DCF" w:rsidRPr="00516830" w:rsidRDefault="00FE1DCF" w:rsidP="00E95DEF">
            <w:pPr>
              <w:pStyle w:val="Heading3"/>
              <w:outlineLvl w:val="2"/>
              <w:rPr>
                <w:rFonts w:asciiTheme="minorHAnsi" w:hAnsiTheme="minorHAnsi"/>
                <w:color w:val="1F497D" w:themeColor="text2"/>
              </w:rPr>
            </w:pPr>
          </w:p>
        </w:tc>
        <w:tc>
          <w:tcPr>
            <w:tcW w:w="2304" w:type="dxa"/>
          </w:tcPr>
          <w:p w14:paraId="738EA22B" w14:textId="77777777" w:rsidR="00FE1DCF" w:rsidRPr="00516830" w:rsidRDefault="00FE1DCF" w:rsidP="00E95DEF">
            <w:pPr>
              <w:pStyle w:val="Heading3"/>
              <w:outlineLvl w:val="2"/>
              <w:rPr>
                <w:rFonts w:asciiTheme="minorHAnsi" w:hAnsiTheme="minorHAnsi"/>
                <w:color w:val="1F497D" w:themeColor="text2"/>
              </w:rPr>
            </w:pPr>
          </w:p>
        </w:tc>
      </w:tr>
    </w:tbl>
    <w:p w14:paraId="738EA22D" w14:textId="77777777" w:rsidR="00FE1DCF" w:rsidRDefault="00FE1DCF" w:rsidP="00BB7391">
      <w:pPr>
        <w:spacing w:after="160" w:line="600" w:lineRule="auto"/>
        <w:rPr>
          <w:color w:val="1F497D" w:themeColor="text2"/>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242"/>
      </w:tblGrid>
      <w:tr w:rsidR="00BB7391" w14:paraId="738EA236" w14:textId="77777777" w:rsidTr="00BB7391">
        <w:tc>
          <w:tcPr>
            <w:tcW w:w="9242" w:type="dxa"/>
          </w:tcPr>
          <w:p w14:paraId="738EA22E" w14:textId="77777777" w:rsidR="00BB7391" w:rsidRDefault="00BB7391" w:rsidP="00BB7391">
            <w:pPr>
              <w:jc w:val="both"/>
              <w:rPr>
                <w:color w:val="1F497D" w:themeColor="text2"/>
                <w:sz w:val="24"/>
              </w:rPr>
            </w:pPr>
            <w:r w:rsidRPr="001A6FA0">
              <w:rPr>
                <w:color w:val="1F497D" w:themeColor="text2"/>
                <w:sz w:val="24"/>
              </w:rPr>
              <w:t>State any involvement, business or otherwise, with any of the Suppliers who have provided quotes.</w:t>
            </w:r>
          </w:p>
          <w:p w14:paraId="738EA22F" w14:textId="77777777" w:rsidR="00BB7391" w:rsidRDefault="00BB7391" w:rsidP="001213C6">
            <w:pPr>
              <w:jc w:val="both"/>
              <w:rPr>
                <w:b/>
                <w:color w:val="FF0000"/>
                <w:sz w:val="18"/>
              </w:rPr>
            </w:pPr>
          </w:p>
          <w:p w14:paraId="738EA230" w14:textId="77777777" w:rsidR="00BB7391" w:rsidRDefault="00BB7391" w:rsidP="001213C6">
            <w:pPr>
              <w:jc w:val="both"/>
              <w:rPr>
                <w:b/>
                <w:color w:val="FF0000"/>
                <w:sz w:val="18"/>
              </w:rPr>
            </w:pPr>
          </w:p>
          <w:p w14:paraId="738EA231" w14:textId="77777777" w:rsidR="00BB7391" w:rsidRDefault="00BB7391" w:rsidP="001213C6">
            <w:pPr>
              <w:jc w:val="both"/>
              <w:rPr>
                <w:b/>
                <w:color w:val="FF0000"/>
                <w:sz w:val="18"/>
              </w:rPr>
            </w:pPr>
          </w:p>
          <w:p w14:paraId="738EA232" w14:textId="77777777" w:rsidR="00BB7391" w:rsidRDefault="00BB7391" w:rsidP="001213C6">
            <w:pPr>
              <w:jc w:val="both"/>
              <w:rPr>
                <w:b/>
                <w:color w:val="FF0000"/>
                <w:sz w:val="18"/>
              </w:rPr>
            </w:pPr>
          </w:p>
          <w:p w14:paraId="738EA233" w14:textId="77777777" w:rsidR="00BB7391" w:rsidRDefault="00BB7391" w:rsidP="001213C6">
            <w:pPr>
              <w:jc w:val="both"/>
              <w:rPr>
                <w:b/>
                <w:color w:val="FF0000"/>
                <w:sz w:val="18"/>
              </w:rPr>
            </w:pPr>
          </w:p>
          <w:p w14:paraId="738EA234" w14:textId="77777777" w:rsidR="00BB7391" w:rsidRDefault="00BB7391" w:rsidP="001213C6">
            <w:pPr>
              <w:jc w:val="both"/>
              <w:rPr>
                <w:b/>
                <w:color w:val="FF0000"/>
                <w:sz w:val="18"/>
              </w:rPr>
            </w:pPr>
          </w:p>
          <w:p w14:paraId="738EA235" w14:textId="77777777" w:rsidR="00BB7391" w:rsidRDefault="00BB7391" w:rsidP="001213C6">
            <w:pPr>
              <w:jc w:val="both"/>
              <w:rPr>
                <w:b/>
                <w:color w:val="FF0000"/>
                <w:sz w:val="18"/>
              </w:rPr>
            </w:pPr>
          </w:p>
        </w:tc>
      </w:tr>
    </w:tbl>
    <w:p w14:paraId="738EA237" w14:textId="77777777" w:rsidR="00BB7391" w:rsidRDefault="00BB7391" w:rsidP="00227D88">
      <w:pPr>
        <w:spacing w:after="0" w:line="240" w:lineRule="auto"/>
        <w:jc w:val="both"/>
        <w:rPr>
          <w:color w:val="1F497D" w:themeColor="text2"/>
          <w:sz w:val="24"/>
        </w:rPr>
      </w:pPr>
    </w:p>
    <w:p w14:paraId="738EA238" w14:textId="77777777" w:rsidR="00BB7391" w:rsidRDefault="00BB7391" w:rsidP="00227D88">
      <w:pPr>
        <w:spacing w:after="0" w:line="240" w:lineRule="auto"/>
        <w:jc w:val="both"/>
        <w:rPr>
          <w:color w:val="1F497D" w:themeColor="text2"/>
          <w:sz w:val="24"/>
        </w:rPr>
      </w:pPr>
    </w:p>
    <w:p w14:paraId="738EA239" w14:textId="77777777" w:rsidR="00FE1DCF" w:rsidRPr="001A6FA0" w:rsidRDefault="00FE1DCF" w:rsidP="00FE1DCF">
      <w:pPr>
        <w:rPr>
          <w:color w:val="1F497D" w:themeColor="text2"/>
          <w:sz w:val="24"/>
          <w:szCs w:val="24"/>
        </w:rPr>
      </w:pPr>
      <w:r w:rsidRPr="001A6FA0">
        <w:rPr>
          <w:color w:val="1F497D" w:themeColor="text2"/>
          <w:sz w:val="24"/>
          <w:szCs w:val="24"/>
        </w:rPr>
        <w:t xml:space="preserve">I hereby declare that: </w:t>
      </w:r>
    </w:p>
    <w:p w14:paraId="738EA23A" w14:textId="77777777" w:rsidR="00FE1DCF" w:rsidRPr="001A6FA0" w:rsidRDefault="00FE1DCF" w:rsidP="00FE1DCF">
      <w:pPr>
        <w:pStyle w:val="ListParagraph"/>
        <w:numPr>
          <w:ilvl w:val="0"/>
          <w:numId w:val="3"/>
        </w:numPr>
        <w:spacing w:after="0" w:line="240" w:lineRule="auto"/>
        <w:ind w:left="284" w:hanging="284"/>
        <w:contextualSpacing w:val="0"/>
        <w:rPr>
          <w:color w:val="1F497D" w:themeColor="text2"/>
          <w:sz w:val="24"/>
        </w:rPr>
      </w:pPr>
      <w:r w:rsidRPr="001A6FA0">
        <w:rPr>
          <w:color w:val="1F497D" w:themeColor="text2"/>
          <w:sz w:val="24"/>
        </w:rPr>
        <w:t>Insurances are in place for the duration of the course as follows:</w:t>
      </w:r>
    </w:p>
    <w:p w14:paraId="738EA23B" w14:textId="77777777" w:rsidR="00FE1DCF" w:rsidRPr="001A6FA0" w:rsidRDefault="00FE1DCF" w:rsidP="00FE1DCF">
      <w:pPr>
        <w:ind w:left="284"/>
        <w:rPr>
          <w:color w:val="1F497D" w:themeColor="text2"/>
          <w:sz w:val="24"/>
          <w:szCs w:val="24"/>
        </w:rPr>
      </w:pPr>
      <w:r w:rsidRPr="001A6FA0">
        <w:rPr>
          <w:color w:val="1F497D" w:themeColor="text2"/>
          <w:sz w:val="24"/>
          <w:szCs w:val="24"/>
        </w:rPr>
        <w:t>Employer’s Liability - €12.7 million, Public Liability - €6.5 million, Professional Liability - €1 million.</w:t>
      </w:r>
      <w:r w:rsidRPr="001A6FA0">
        <w:rPr>
          <w:color w:val="1F497D" w:themeColor="text2"/>
          <w:sz w:val="24"/>
          <w:szCs w:val="24"/>
        </w:rPr>
        <w:br/>
        <w:t xml:space="preserve">The Insurance Policy end date is </w:t>
      </w:r>
      <w:r w:rsidRPr="001A6FA0">
        <w:rPr>
          <w:color w:val="1F497D" w:themeColor="text2"/>
          <w:sz w:val="24"/>
          <w:szCs w:val="24"/>
          <w:highlight w:val="lightGray"/>
        </w:rPr>
        <w:t>&lt;enter date&gt;</w:t>
      </w:r>
      <w:r w:rsidRPr="001A6FA0">
        <w:rPr>
          <w:color w:val="1F497D" w:themeColor="text2"/>
          <w:sz w:val="24"/>
          <w:szCs w:val="24"/>
        </w:rPr>
        <w:t>.</w:t>
      </w:r>
    </w:p>
    <w:p w14:paraId="738EA23C" w14:textId="77777777" w:rsidR="00FE1DCF" w:rsidRPr="001A6FA0" w:rsidRDefault="00FE1DCF" w:rsidP="00FE1DCF">
      <w:pPr>
        <w:pStyle w:val="ListParagraph"/>
        <w:numPr>
          <w:ilvl w:val="0"/>
          <w:numId w:val="3"/>
        </w:numPr>
        <w:spacing w:after="0" w:line="240" w:lineRule="auto"/>
        <w:ind w:left="284" w:hanging="284"/>
        <w:contextualSpacing w:val="0"/>
        <w:jc w:val="both"/>
        <w:rPr>
          <w:color w:val="1F497D" w:themeColor="text2"/>
          <w:sz w:val="24"/>
        </w:rPr>
      </w:pPr>
      <w:r w:rsidRPr="001A6FA0">
        <w:rPr>
          <w:color w:val="1F497D" w:themeColor="text2"/>
          <w:sz w:val="24"/>
        </w:rPr>
        <w:t>Unless</w:t>
      </w:r>
      <w:r w:rsidR="00227D88" w:rsidRPr="001A6FA0">
        <w:rPr>
          <w:color w:val="1F497D" w:themeColor="text2"/>
          <w:sz w:val="24"/>
        </w:rPr>
        <w:t xml:space="preserve"> otherwise directed by the ETB q</w:t>
      </w:r>
      <w:r w:rsidRPr="001A6FA0">
        <w:rPr>
          <w:color w:val="1F497D" w:themeColor="text2"/>
          <w:sz w:val="24"/>
        </w:rPr>
        <w:t xml:space="preserve">uotes have been obtained in line </w:t>
      </w:r>
      <w:r w:rsidRPr="001A6FA0">
        <w:rPr>
          <w:color w:val="1F497D" w:themeColor="text2"/>
          <w:sz w:val="24"/>
          <w:lang w:val="en-GB"/>
        </w:rPr>
        <w:t>the 2004 Guidelines on conducting an appropriate competitive process under national rules and revised EU public procurement Directives</w:t>
      </w:r>
      <w:r w:rsidRPr="001A6FA0">
        <w:rPr>
          <w:rStyle w:val="FootnoteReference"/>
          <w:color w:val="1F497D" w:themeColor="text2"/>
          <w:sz w:val="24"/>
          <w:lang w:val="en-GB"/>
        </w:rPr>
        <w:footnoteReference w:id="7"/>
      </w:r>
    </w:p>
    <w:p w14:paraId="738EA23D" w14:textId="77777777" w:rsidR="00227D88" w:rsidRPr="001A6FA0" w:rsidRDefault="00227D88" w:rsidP="00227D88">
      <w:pPr>
        <w:pStyle w:val="ListParagraph"/>
        <w:spacing w:after="0" w:line="240" w:lineRule="auto"/>
        <w:ind w:left="284"/>
        <w:contextualSpacing w:val="0"/>
        <w:jc w:val="both"/>
        <w:rPr>
          <w:color w:val="1F497D" w:themeColor="text2"/>
          <w:sz w:val="24"/>
        </w:rPr>
      </w:pPr>
    </w:p>
    <w:p w14:paraId="738EA23E" w14:textId="77777777" w:rsidR="00FE1DCF" w:rsidRPr="001A6FA0" w:rsidRDefault="00FE1DCF" w:rsidP="00FE1DCF">
      <w:pPr>
        <w:pStyle w:val="ListParagraph"/>
        <w:numPr>
          <w:ilvl w:val="0"/>
          <w:numId w:val="3"/>
        </w:numPr>
        <w:spacing w:after="0" w:line="240" w:lineRule="auto"/>
        <w:ind w:left="284" w:hanging="284"/>
        <w:contextualSpacing w:val="0"/>
        <w:jc w:val="both"/>
        <w:rPr>
          <w:color w:val="1F497D" w:themeColor="text2"/>
          <w:sz w:val="24"/>
        </w:rPr>
      </w:pPr>
      <w:r w:rsidRPr="001A6FA0">
        <w:rPr>
          <w:color w:val="1F497D" w:themeColor="text2"/>
          <w:sz w:val="24"/>
        </w:rPr>
        <w:t>All quotes submitted are inclusive of VAT where appropriate.</w:t>
      </w:r>
    </w:p>
    <w:p w14:paraId="738EA23F" w14:textId="77777777" w:rsidR="00227D88" w:rsidRPr="001A6FA0" w:rsidRDefault="00227D88" w:rsidP="00227D88">
      <w:pPr>
        <w:pStyle w:val="ListParagraph"/>
        <w:rPr>
          <w:color w:val="1F497D" w:themeColor="text2"/>
          <w:sz w:val="24"/>
        </w:rPr>
      </w:pPr>
    </w:p>
    <w:p w14:paraId="738EA240" w14:textId="77777777" w:rsidR="001213C6" w:rsidRPr="00A05BB0" w:rsidRDefault="001213C6" w:rsidP="001213C6">
      <w:pPr>
        <w:pStyle w:val="ListParagraph"/>
        <w:numPr>
          <w:ilvl w:val="0"/>
          <w:numId w:val="3"/>
        </w:numPr>
        <w:spacing w:after="0" w:line="240" w:lineRule="auto"/>
        <w:ind w:left="284" w:hanging="284"/>
        <w:contextualSpacing w:val="0"/>
        <w:jc w:val="both"/>
        <w:rPr>
          <w:color w:val="1F497D" w:themeColor="text2"/>
          <w:sz w:val="24"/>
        </w:rPr>
      </w:pPr>
      <w:r w:rsidRPr="00A05BB0">
        <w:rPr>
          <w:color w:val="1F497D" w:themeColor="text2"/>
          <w:sz w:val="24"/>
        </w:rPr>
        <w:t>Any sub</w:t>
      </w:r>
      <w:r w:rsidR="00E44204">
        <w:rPr>
          <w:color w:val="1F497D" w:themeColor="text2"/>
          <w:sz w:val="24"/>
        </w:rPr>
        <w:t>-</w:t>
      </w:r>
      <w:r w:rsidRPr="00A05BB0">
        <w:rPr>
          <w:color w:val="1F497D" w:themeColor="text2"/>
          <w:sz w:val="24"/>
        </w:rPr>
        <w:t>contractor</w:t>
      </w:r>
      <w:r w:rsidR="00A05BB0">
        <w:rPr>
          <w:rStyle w:val="FootnoteReference"/>
          <w:color w:val="1F497D" w:themeColor="text2"/>
          <w:sz w:val="24"/>
        </w:rPr>
        <w:footnoteReference w:id="8"/>
      </w:r>
      <w:r w:rsidRPr="00A05BB0">
        <w:rPr>
          <w:color w:val="1F497D" w:themeColor="text2"/>
          <w:sz w:val="24"/>
        </w:rPr>
        <w:t xml:space="preserve">(s) you intend to use to provide any of the service provision or are relying on </w:t>
      </w:r>
      <w:r w:rsidR="00F04B0F">
        <w:rPr>
          <w:color w:val="1F497D" w:themeColor="text2"/>
          <w:sz w:val="24"/>
        </w:rPr>
        <w:t xml:space="preserve">to </w:t>
      </w:r>
      <w:r w:rsidRPr="00A05BB0">
        <w:rPr>
          <w:color w:val="1F497D" w:themeColor="text2"/>
          <w:sz w:val="24"/>
        </w:rPr>
        <w:t>support the service provision has completed</w:t>
      </w:r>
      <w:r w:rsidRPr="00A05BB0">
        <w:rPr>
          <w:rStyle w:val="FootnoteReference"/>
          <w:color w:val="1F497D" w:themeColor="text2"/>
          <w:sz w:val="24"/>
        </w:rPr>
        <w:footnoteReference w:id="9"/>
      </w:r>
      <w:r w:rsidRPr="00A05BB0">
        <w:rPr>
          <w:color w:val="1F497D" w:themeColor="text2"/>
          <w:sz w:val="24"/>
        </w:rPr>
        <w:t xml:space="preserve"> the European Single Procurement Document (ESPD) and submitted to the ETB.</w:t>
      </w:r>
    </w:p>
    <w:p w14:paraId="738EA241" w14:textId="77777777" w:rsidR="00FE1DCF" w:rsidRPr="001A6FA0" w:rsidRDefault="00FE1DCF" w:rsidP="00FE1DCF">
      <w:pPr>
        <w:rPr>
          <w:color w:val="1F497D" w:themeColor="text2"/>
          <w:sz w:val="24"/>
          <w:szCs w:val="24"/>
        </w:rPr>
      </w:pPr>
    </w:p>
    <w:p w14:paraId="738EA242" w14:textId="77777777" w:rsidR="00FE1DCF" w:rsidRPr="001A6FA0" w:rsidRDefault="00FE1DCF" w:rsidP="00FE1DCF">
      <w:pPr>
        <w:spacing w:line="360" w:lineRule="auto"/>
        <w:jc w:val="both"/>
        <w:rPr>
          <w:color w:val="1F497D" w:themeColor="text2"/>
          <w:sz w:val="24"/>
          <w:szCs w:val="24"/>
        </w:rPr>
      </w:pPr>
      <w:r w:rsidRPr="001A6FA0">
        <w:rPr>
          <w:color w:val="1F497D" w:themeColor="text2"/>
          <w:sz w:val="24"/>
          <w:szCs w:val="24"/>
        </w:rPr>
        <w:t xml:space="preserve">I hereby declare that the information provided by me this Declaration is correct and accurate. </w:t>
      </w:r>
    </w:p>
    <w:p w14:paraId="738EA243" w14:textId="77777777" w:rsidR="00FE1DCF" w:rsidRDefault="00FE1DCF" w:rsidP="00FE1DCF">
      <w:pPr>
        <w:jc w:val="both"/>
        <w:rPr>
          <w:color w:val="1F497D" w:themeColor="text2"/>
          <w:sz w:val="24"/>
          <w:szCs w:val="24"/>
        </w:rPr>
      </w:pPr>
      <w:r w:rsidRPr="001A6FA0">
        <w:rPr>
          <w:color w:val="1F497D" w:themeColor="text2"/>
          <w:sz w:val="24"/>
          <w:szCs w:val="24"/>
        </w:rPr>
        <w:lastRenderedPageBreak/>
        <w:t>I agree that failure to declare any conflict of interest or registrable interest or failure to comply with requirement</w:t>
      </w:r>
      <w:r w:rsidR="002C3514" w:rsidRPr="001A6FA0">
        <w:rPr>
          <w:color w:val="1F497D" w:themeColor="text2"/>
          <w:sz w:val="24"/>
          <w:szCs w:val="24"/>
        </w:rPr>
        <w:t>s</w:t>
      </w:r>
      <w:r w:rsidRPr="001A6FA0">
        <w:rPr>
          <w:color w:val="1F497D" w:themeColor="text2"/>
          <w:sz w:val="24"/>
          <w:szCs w:val="24"/>
        </w:rPr>
        <w:t xml:space="preserve"> of the Framework and Course Contract may result in the termination of services.</w:t>
      </w:r>
    </w:p>
    <w:p w14:paraId="738EA244" w14:textId="77777777" w:rsidR="001A6FA0" w:rsidRPr="001A6FA0" w:rsidRDefault="001A6FA0" w:rsidP="00FE1DCF">
      <w:pPr>
        <w:jc w:val="both"/>
        <w:rPr>
          <w:color w:val="1F497D" w:themeColor="text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A6FA0" w14:paraId="738EA24F" w14:textId="77777777" w:rsidTr="001A6FA0">
        <w:tc>
          <w:tcPr>
            <w:tcW w:w="4621" w:type="dxa"/>
          </w:tcPr>
          <w:p w14:paraId="738EA245" w14:textId="77777777" w:rsidR="001A6FA0" w:rsidRPr="001A6FA0" w:rsidRDefault="001A6FA0" w:rsidP="001A6FA0">
            <w:pPr>
              <w:rPr>
                <w:b/>
                <w:color w:val="1F497D" w:themeColor="text2"/>
                <w:sz w:val="24"/>
              </w:rPr>
            </w:pPr>
            <w:r w:rsidRPr="001A6FA0">
              <w:rPr>
                <w:b/>
                <w:color w:val="1F497D" w:themeColor="text2"/>
                <w:sz w:val="24"/>
              </w:rPr>
              <w:t>Signed:</w:t>
            </w:r>
          </w:p>
          <w:p w14:paraId="738EA246" w14:textId="77777777" w:rsidR="001A6FA0" w:rsidRPr="001A6FA0" w:rsidRDefault="001A6FA0" w:rsidP="001A6FA0">
            <w:pPr>
              <w:rPr>
                <w:b/>
                <w:color w:val="1F497D" w:themeColor="text2"/>
                <w:sz w:val="24"/>
              </w:rPr>
            </w:pPr>
          </w:p>
          <w:p w14:paraId="738EA247" w14:textId="77777777" w:rsidR="001A6FA0" w:rsidRPr="001A6FA0" w:rsidRDefault="001A6FA0" w:rsidP="001A6FA0">
            <w:pPr>
              <w:rPr>
                <w:b/>
                <w:color w:val="1F497D" w:themeColor="text2"/>
                <w:sz w:val="24"/>
              </w:rPr>
            </w:pPr>
          </w:p>
          <w:p w14:paraId="738EA248" w14:textId="77777777" w:rsidR="001A6FA0" w:rsidRPr="001A6FA0" w:rsidRDefault="001A6FA0" w:rsidP="001A6FA0">
            <w:pPr>
              <w:rPr>
                <w:b/>
                <w:color w:val="1F497D" w:themeColor="text2"/>
                <w:sz w:val="24"/>
              </w:rPr>
            </w:pPr>
            <w:r>
              <w:rPr>
                <w:b/>
                <w:color w:val="1F497D" w:themeColor="text2"/>
                <w:sz w:val="24"/>
              </w:rPr>
              <w:t>__________________________________</w:t>
            </w:r>
          </w:p>
          <w:p w14:paraId="738EA249" w14:textId="77777777" w:rsidR="001A6FA0" w:rsidRPr="001A6FA0" w:rsidRDefault="001A6FA0" w:rsidP="00FE1DCF">
            <w:pPr>
              <w:rPr>
                <w:b/>
                <w:color w:val="1F497D" w:themeColor="text2"/>
                <w:sz w:val="24"/>
              </w:rPr>
            </w:pPr>
            <w:r w:rsidRPr="001A6FA0">
              <w:rPr>
                <w:b/>
                <w:color w:val="1F497D" w:themeColor="text2"/>
                <w:sz w:val="24"/>
              </w:rPr>
              <w:t>Contractor</w:t>
            </w:r>
          </w:p>
        </w:tc>
        <w:tc>
          <w:tcPr>
            <w:tcW w:w="4621" w:type="dxa"/>
          </w:tcPr>
          <w:p w14:paraId="738EA24A" w14:textId="77777777" w:rsidR="001A6FA0" w:rsidRPr="001A6FA0" w:rsidRDefault="001A6FA0" w:rsidP="00FE1DCF">
            <w:pPr>
              <w:rPr>
                <w:b/>
                <w:color w:val="1F497D" w:themeColor="text2"/>
                <w:sz w:val="24"/>
              </w:rPr>
            </w:pPr>
          </w:p>
          <w:p w14:paraId="738EA24B" w14:textId="77777777" w:rsidR="001A6FA0" w:rsidRPr="001A6FA0" w:rsidRDefault="001A6FA0" w:rsidP="00FE1DCF">
            <w:pPr>
              <w:rPr>
                <w:b/>
                <w:color w:val="1F497D" w:themeColor="text2"/>
                <w:sz w:val="24"/>
              </w:rPr>
            </w:pPr>
          </w:p>
          <w:p w14:paraId="738EA24C" w14:textId="77777777" w:rsidR="001A6FA0" w:rsidRPr="001A6FA0" w:rsidRDefault="001A6FA0" w:rsidP="00FE1DCF">
            <w:pPr>
              <w:rPr>
                <w:b/>
                <w:color w:val="1F497D" w:themeColor="text2"/>
                <w:sz w:val="24"/>
              </w:rPr>
            </w:pPr>
          </w:p>
          <w:p w14:paraId="738EA24D" w14:textId="77777777" w:rsidR="001A6FA0" w:rsidRPr="001A6FA0" w:rsidRDefault="001A6FA0" w:rsidP="00FE1DCF">
            <w:pPr>
              <w:rPr>
                <w:b/>
                <w:color w:val="1F497D" w:themeColor="text2"/>
                <w:sz w:val="24"/>
              </w:rPr>
            </w:pPr>
            <w:r>
              <w:rPr>
                <w:b/>
                <w:color w:val="1F497D" w:themeColor="text2"/>
                <w:sz w:val="24"/>
              </w:rPr>
              <w:t>______________________</w:t>
            </w:r>
          </w:p>
          <w:p w14:paraId="738EA24E" w14:textId="1935A26A" w:rsidR="00533041" w:rsidRDefault="001A6FA0" w:rsidP="00FE1DCF">
            <w:pPr>
              <w:rPr>
                <w:b/>
                <w:color w:val="1F497D" w:themeColor="text2"/>
                <w:sz w:val="24"/>
                <w:szCs w:val="24"/>
                <w:u w:val="single"/>
              </w:rPr>
            </w:pPr>
            <w:r w:rsidRPr="001A6FA0">
              <w:rPr>
                <w:b/>
                <w:color w:val="1F497D" w:themeColor="text2"/>
                <w:sz w:val="24"/>
              </w:rPr>
              <w:t>Date</w:t>
            </w:r>
          </w:p>
          <w:p w14:paraId="22E6EC74" w14:textId="77777777" w:rsidR="001A6FA0" w:rsidRPr="00533041" w:rsidRDefault="001A6FA0" w:rsidP="00533041">
            <w:pPr>
              <w:rPr>
                <w:sz w:val="24"/>
                <w:szCs w:val="24"/>
              </w:rPr>
            </w:pPr>
          </w:p>
        </w:tc>
      </w:tr>
    </w:tbl>
    <w:p w14:paraId="738EA250" w14:textId="77777777" w:rsidR="00627AFE" w:rsidRDefault="00627AFE" w:rsidP="00EC5D2A">
      <w:pPr>
        <w:spacing w:after="0" w:line="240" w:lineRule="auto"/>
        <w:jc w:val="both"/>
        <w:rPr>
          <w:b/>
          <w:color w:val="1F497D" w:themeColor="text2"/>
          <w:sz w:val="24"/>
          <w:szCs w:val="24"/>
          <w:u w:val="single"/>
        </w:rPr>
        <w:sectPr w:rsidR="00627AFE" w:rsidSect="009E12AB">
          <w:pgSz w:w="11906" w:h="16838"/>
          <w:pgMar w:top="1440" w:right="1440" w:bottom="1440" w:left="1440" w:header="708" w:footer="708" w:gutter="0"/>
          <w:cols w:space="708"/>
          <w:docGrid w:linePitch="360"/>
        </w:sectPr>
      </w:pPr>
    </w:p>
    <w:p w14:paraId="738EA251" w14:textId="77777777" w:rsidR="00EC5D2A" w:rsidRPr="00EC5D2A" w:rsidRDefault="00EC5D2A" w:rsidP="00EC5D2A">
      <w:pPr>
        <w:spacing w:after="0" w:line="240" w:lineRule="auto"/>
        <w:jc w:val="both"/>
        <w:rPr>
          <w:b/>
          <w:color w:val="1F497D" w:themeColor="text2"/>
          <w:sz w:val="24"/>
          <w:szCs w:val="24"/>
        </w:rPr>
      </w:pPr>
      <w:r w:rsidRPr="00EC5D2A">
        <w:rPr>
          <w:b/>
          <w:color w:val="1F497D" w:themeColor="text2"/>
          <w:sz w:val="24"/>
          <w:szCs w:val="24"/>
          <w:u w:val="single"/>
        </w:rPr>
        <w:lastRenderedPageBreak/>
        <w:t>PART E</w:t>
      </w:r>
      <w:r w:rsidRPr="00EC5D2A">
        <w:rPr>
          <w:b/>
          <w:color w:val="1F497D" w:themeColor="text2"/>
          <w:sz w:val="24"/>
          <w:szCs w:val="24"/>
        </w:rPr>
        <w:t xml:space="preserve"> – Fees and Expenses Check</w:t>
      </w:r>
    </w:p>
    <w:p w14:paraId="738EA252" w14:textId="77777777" w:rsidR="00EC5D2A" w:rsidRPr="00AB091B" w:rsidRDefault="00EC5D2A" w:rsidP="00EC5D2A">
      <w:pPr>
        <w:spacing w:after="0" w:line="240" w:lineRule="auto"/>
        <w:jc w:val="both"/>
        <w:rPr>
          <w:b/>
          <w:color w:val="1F497D" w:themeColor="text2"/>
          <w:sz w:val="24"/>
          <w:u w:val="single"/>
        </w:rPr>
      </w:pPr>
      <w:r w:rsidRPr="00AB091B">
        <w:rPr>
          <w:b/>
          <w:color w:val="1F497D" w:themeColor="text2"/>
          <w:sz w:val="24"/>
        </w:rPr>
        <w:t>To be completed by the ETB.</w:t>
      </w:r>
    </w:p>
    <w:p w14:paraId="738EA253" w14:textId="77777777" w:rsidR="00DB7809" w:rsidRDefault="00DB7809" w:rsidP="009261EF">
      <w:pPr>
        <w:spacing w:line="240" w:lineRule="auto"/>
        <w:rPr>
          <w:b/>
          <w:color w:val="FF0000"/>
          <w:sz w:val="18"/>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432"/>
        <w:gridCol w:w="2606"/>
        <w:gridCol w:w="1900"/>
        <w:gridCol w:w="2304"/>
      </w:tblGrid>
      <w:tr w:rsidR="008C5DAE" w:rsidRPr="00516830" w14:paraId="738EA258" w14:textId="77777777" w:rsidTr="002716DB">
        <w:tc>
          <w:tcPr>
            <w:tcW w:w="2432" w:type="dxa"/>
            <w:shd w:val="clear" w:color="auto" w:fill="DBE5F1" w:themeFill="accent1" w:themeFillTint="33"/>
          </w:tcPr>
          <w:p w14:paraId="738EA254" w14:textId="77777777" w:rsidR="008C5DAE" w:rsidRPr="00516830" w:rsidRDefault="008C5DAE" w:rsidP="002716DB">
            <w:pPr>
              <w:pStyle w:val="Heading3"/>
              <w:spacing w:before="0"/>
              <w:jc w:val="center"/>
              <w:outlineLvl w:val="2"/>
              <w:rPr>
                <w:rFonts w:asciiTheme="minorHAnsi" w:hAnsiTheme="minorHAnsi"/>
                <w:color w:val="1F497D" w:themeColor="text2"/>
                <w:sz w:val="24"/>
              </w:rPr>
            </w:pPr>
            <w:r w:rsidRPr="00516830">
              <w:rPr>
                <w:rFonts w:asciiTheme="minorHAnsi" w:hAnsiTheme="minorHAnsi"/>
                <w:color w:val="1F497D" w:themeColor="text2"/>
                <w:sz w:val="24"/>
              </w:rPr>
              <w:t>Course Title</w:t>
            </w:r>
          </w:p>
        </w:tc>
        <w:tc>
          <w:tcPr>
            <w:tcW w:w="2606" w:type="dxa"/>
            <w:shd w:val="clear" w:color="auto" w:fill="DBE5F1" w:themeFill="accent1" w:themeFillTint="33"/>
          </w:tcPr>
          <w:p w14:paraId="738EA255" w14:textId="77777777" w:rsidR="008C5DAE" w:rsidRPr="00516830" w:rsidRDefault="008C5DAE" w:rsidP="002716DB">
            <w:pPr>
              <w:pStyle w:val="Heading3"/>
              <w:spacing w:before="0"/>
              <w:jc w:val="center"/>
              <w:outlineLvl w:val="2"/>
              <w:rPr>
                <w:rFonts w:asciiTheme="minorHAnsi" w:hAnsiTheme="minorHAnsi"/>
                <w:color w:val="1F497D" w:themeColor="text2"/>
                <w:sz w:val="24"/>
              </w:rPr>
            </w:pPr>
            <w:r w:rsidRPr="00516830">
              <w:rPr>
                <w:rFonts w:asciiTheme="minorHAnsi" w:hAnsiTheme="minorHAnsi"/>
                <w:color w:val="1F497D" w:themeColor="text2"/>
                <w:sz w:val="24"/>
              </w:rPr>
              <w:t>Course Location</w:t>
            </w:r>
          </w:p>
        </w:tc>
        <w:tc>
          <w:tcPr>
            <w:tcW w:w="1900" w:type="dxa"/>
            <w:shd w:val="clear" w:color="auto" w:fill="DBE5F1" w:themeFill="accent1" w:themeFillTint="33"/>
          </w:tcPr>
          <w:p w14:paraId="738EA256" w14:textId="77777777" w:rsidR="008C5DAE" w:rsidRPr="00516830" w:rsidRDefault="008C5DAE" w:rsidP="002716DB">
            <w:pPr>
              <w:pStyle w:val="Heading3"/>
              <w:spacing w:before="0"/>
              <w:jc w:val="center"/>
              <w:outlineLvl w:val="2"/>
              <w:rPr>
                <w:rFonts w:asciiTheme="minorHAnsi" w:hAnsiTheme="minorHAnsi"/>
                <w:color w:val="1F497D" w:themeColor="text2"/>
                <w:sz w:val="24"/>
              </w:rPr>
            </w:pPr>
            <w:r w:rsidRPr="00516830">
              <w:rPr>
                <w:rFonts w:asciiTheme="minorHAnsi" w:hAnsiTheme="minorHAnsi"/>
                <w:color w:val="1F497D" w:themeColor="text2"/>
                <w:sz w:val="24"/>
              </w:rPr>
              <w:t>PLSS Reference/ Course Code</w:t>
            </w:r>
          </w:p>
        </w:tc>
        <w:tc>
          <w:tcPr>
            <w:tcW w:w="2304" w:type="dxa"/>
            <w:shd w:val="clear" w:color="auto" w:fill="DBE5F1" w:themeFill="accent1" w:themeFillTint="33"/>
          </w:tcPr>
          <w:p w14:paraId="738EA257" w14:textId="77777777" w:rsidR="008C5DAE" w:rsidRPr="00516830" w:rsidRDefault="008C5DAE" w:rsidP="002716DB">
            <w:pPr>
              <w:pStyle w:val="Heading3"/>
              <w:spacing w:before="0"/>
              <w:jc w:val="center"/>
              <w:outlineLvl w:val="2"/>
              <w:rPr>
                <w:rFonts w:asciiTheme="minorHAnsi" w:hAnsiTheme="minorHAnsi"/>
                <w:color w:val="1F497D" w:themeColor="text2"/>
                <w:sz w:val="24"/>
              </w:rPr>
            </w:pPr>
            <w:r w:rsidRPr="00516830">
              <w:rPr>
                <w:rFonts w:asciiTheme="minorHAnsi" w:hAnsiTheme="minorHAnsi"/>
                <w:color w:val="1F497D" w:themeColor="text2"/>
                <w:sz w:val="24"/>
              </w:rPr>
              <w:t>Schedule Start Date</w:t>
            </w:r>
          </w:p>
        </w:tc>
      </w:tr>
      <w:tr w:rsidR="008C5DAE" w:rsidRPr="00516830" w14:paraId="738EA25D" w14:textId="77777777" w:rsidTr="002716DB">
        <w:tc>
          <w:tcPr>
            <w:tcW w:w="2432" w:type="dxa"/>
          </w:tcPr>
          <w:p w14:paraId="738EA259" w14:textId="77777777" w:rsidR="008C5DAE" w:rsidRPr="00516830" w:rsidRDefault="008C5DAE" w:rsidP="002716DB">
            <w:pPr>
              <w:pStyle w:val="Heading3"/>
              <w:outlineLvl w:val="2"/>
              <w:rPr>
                <w:rFonts w:asciiTheme="minorHAnsi" w:hAnsiTheme="minorHAnsi"/>
                <w:color w:val="1F497D" w:themeColor="text2"/>
              </w:rPr>
            </w:pPr>
          </w:p>
        </w:tc>
        <w:tc>
          <w:tcPr>
            <w:tcW w:w="2606" w:type="dxa"/>
          </w:tcPr>
          <w:p w14:paraId="738EA25A" w14:textId="77777777" w:rsidR="008C5DAE" w:rsidRPr="00516830" w:rsidRDefault="008C5DAE" w:rsidP="002716DB">
            <w:pPr>
              <w:pStyle w:val="Heading3"/>
              <w:outlineLvl w:val="2"/>
              <w:rPr>
                <w:rFonts w:asciiTheme="minorHAnsi" w:hAnsiTheme="minorHAnsi"/>
                <w:color w:val="1F497D" w:themeColor="text2"/>
              </w:rPr>
            </w:pPr>
          </w:p>
        </w:tc>
        <w:tc>
          <w:tcPr>
            <w:tcW w:w="1900" w:type="dxa"/>
          </w:tcPr>
          <w:p w14:paraId="738EA25B" w14:textId="77777777" w:rsidR="008C5DAE" w:rsidRPr="00516830" w:rsidRDefault="008C5DAE" w:rsidP="002716DB">
            <w:pPr>
              <w:pStyle w:val="Heading3"/>
              <w:outlineLvl w:val="2"/>
              <w:rPr>
                <w:rFonts w:asciiTheme="minorHAnsi" w:hAnsiTheme="minorHAnsi"/>
                <w:color w:val="1F497D" w:themeColor="text2"/>
              </w:rPr>
            </w:pPr>
          </w:p>
        </w:tc>
        <w:tc>
          <w:tcPr>
            <w:tcW w:w="2304" w:type="dxa"/>
          </w:tcPr>
          <w:p w14:paraId="738EA25C" w14:textId="77777777" w:rsidR="008C5DAE" w:rsidRPr="00516830" w:rsidRDefault="008C5DAE" w:rsidP="002716DB">
            <w:pPr>
              <w:pStyle w:val="Heading3"/>
              <w:outlineLvl w:val="2"/>
              <w:rPr>
                <w:rFonts w:asciiTheme="minorHAnsi" w:hAnsiTheme="minorHAnsi"/>
                <w:color w:val="1F497D" w:themeColor="text2"/>
              </w:rPr>
            </w:pPr>
          </w:p>
        </w:tc>
      </w:tr>
    </w:tbl>
    <w:p w14:paraId="738EA25E" w14:textId="77777777" w:rsidR="00220ACB" w:rsidRPr="003F3EE2" w:rsidRDefault="00220ACB" w:rsidP="009261EF">
      <w:pPr>
        <w:spacing w:line="240" w:lineRule="auto"/>
        <w:rPr>
          <w:b/>
          <w:color w:val="FF0000"/>
          <w:sz w:val="36"/>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196"/>
        <w:gridCol w:w="1984"/>
      </w:tblGrid>
      <w:tr w:rsidR="005354C3" w:rsidRPr="005354C3" w14:paraId="738EA261" w14:textId="77777777" w:rsidTr="006B1C30">
        <w:tc>
          <w:tcPr>
            <w:tcW w:w="7196" w:type="dxa"/>
            <w:shd w:val="clear" w:color="auto" w:fill="DBE5F1" w:themeFill="accent1" w:themeFillTint="33"/>
          </w:tcPr>
          <w:p w14:paraId="738EA25F" w14:textId="074C4AE9" w:rsidR="005354C3" w:rsidRPr="005354C3" w:rsidRDefault="005354C3" w:rsidP="005354C3">
            <w:pPr>
              <w:spacing w:before="120" w:after="120"/>
              <w:jc w:val="both"/>
              <w:rPr>
                <w:color w:val="1F497D" w:themeColor="text2"/>
                <w:u w:val="single"/>
              </w:rPr>
            </w:pPr>
            <w:r w:rsidRPr="005354C3">
              <w:rPr>
                <w:color w:val="1F497D" w:themeColor="text2"/>
                <w:u w:val="single"/>
              </w:rPr>
              <w:t xml:space="preserve">Fee calculations submitted by the </w:t>
            </w:r>
            <w:r w:rsidR="009A0D59">
              <w:rPr>
                <w:color w:val="1F497D" w:themeColor="text2"/>
                <w:u w:val="single"/>
              </w:rPr>
              <w:t>c</w:t>
            </w:r>
            <w:r w:rsidRPr="005354C3">
              <w:rPr>
                <w:color w:val="1F497D" w:themeColor="text2"/>
                <w:u w:val="single"/>
              </w:rPr>
              <w:t>ontractor are correct.</w:t>
            </w:r>
          </w:p>
        </w:tc>
        <w:tc>
          <w:tcPr>
            <w:tcW w:w="1984" w:type="dxa"/>
          </w:tcPr>
          <w:p w14:paraId="738EA260" w14:textId="77777777" w:rsidR="005354C3" w:rsidRPr="005354C3" w:rsidRDefault="005354C3" w:rsidP="005354C3">
            <w:pPr>
              <w:spacing w:before="120" w:after="120"/>
              <w:jc w:val="center"/>
              <w:rPr>
                <w:color w:val="1F497D" w:themeColor="text2"/>
              </w:rPr>
            </w:pPr>
            <w:r w:rsidRPr="005354C3">
              <w:rPr>
                <w:color w:val="1F497D" w:themeColor="text2"/>
              </w:rPr>
              <w:t xml:space="preserve">Yes </w:t>
            </w:r>
            <w:r w:rsidRPr="005354C3">
              <w:rPr>
                <w:color w:val="1F497D" w:themeColor="text2"/>
              </w:rPr>
              <w:sym w:font="Wingdings" w:char="F0A8"/>
            </w:r>
          </w:p>
        </w:tc>
      </w:tr>
    </w:tbl>
    <w:p w14:paraId="738EA262" w14:textId="77777777" w:rsidR="005354C3" w:rsidRPr="005354C3" w:rsidRDefault="005354C3" w:rsidP="005354C3">
      <w:pPr>
        <w:spacing w:line="240" w:lineRule="auto"/>
        <w:rPr>
          <w:b/>
          <w:color w:val="1F497D" w:themeColor="text2"/>
          <w:sz w:val="2"/>
          <w:szCs w:val="24"/>
          <w:u w:val="single"/>
        </w:rPr>
      </w:pPr>
    </w:p>
    <w:tbl>
      <w:tblPr>
        <w:tblStyle w:val="TableGrid"/>
        <w:tblW w:w="918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196"/>
        <w:gridCol w:w="1984"/>
      </w:tblGrid>
      <w:tr w:rsidR="005354C3" w:rsidRPr="005354C3" w14:paraId="738EA265" w14:textId="77777777" w:rsidTr="005354C3">
        <w:tc>
          <w:tcPr>
            <w:tcW w:w="7196" w:type="dxa"/>
            <w:tcBorders>
              <w:bottom w:val="nil"/>
              <w:right w:val="nil"/>
            </w:tcBorders>
            <w:shd w:val="clear" w:color="auto" w:fill="FFFFFF" w:themeFill="background1"/>
          </w:tcPr>
          <w:p w14:paraId="738EA263" w14:textId="77777777" w:rsidR="005354C3" w:rsidRPr="006B1C30" w:rsidRDefault="005354C3" w:rsidP="005354C3">
            <w:pPr>
              <w:rPr>
                <w:color w:val="1F497D" w:themeColor="text2"/>
                <w:sz w:val="24"/>
              </w:rPr>
            </w:pPr>
            <w:r w:rsidRPr="006B1C30">
              <w:rPr>
                <w:color w:val="1F497D" w:themeColor="text2"/>
                <w:sz w:val="24"/>
              </w:rPr>
              <w:t>Course Recruitment</w:t>
            </w:r>
          </w:p>
        </w:tc>
        <w:tc>
          <w:tcPr>
            <w:tcW w:w="1984" w:type="dxa"/>
            <w:tcBorders>
              <w:left w:val="nil"/>
              <w:bottom w:val="nil"/>
            </w:tcBorders>
            <w:shd w:val="clear" w:color="auto" w:fill="FFFFFF" w:themeFill="background1"/>
          </w:tcPr>
          <w:p w14:paraId="738EA264" w14:textId="77777777" w:rsidR="005354C3" w:rsidRPr="006B1C30" w:rsidRDefault="005354C3" w:rsidP="005354C3">
            <w:pPr>
              <w:jc w:val="center"/>
              <w:rPr>
                <w:color w:val="1F497D" w:themeColor="text2"/>
                <w:sz w:val="24"/>
              </w:rPr>
            </w:pPr>
            <w:r w:rsidRPr="006B1C30">
              <w:rPr>
                <w:color w:val="1F497D" w:themeColor="text2"/>
                <w:sz w:val="24"/>
              </w:rPr>
              <w:t>€</w:t>
            </w:r>
          </w:p>
        </w:tc>
      </w:tr>
      <w:tr w:rsidR="005354C3" w:rsidRPr="005354C3" w14:paraId="738EA268" w14:textId="77777777" w:rsidTr="005354C3">
        <w:trPr>
          <w:trHeight w:val="118"/>
        </w:trPr>
        <w:tc>
          <w:tcPr>
            <w:tcW w:w="7196" w:type="dxa"/>
            <w:tcBorders>
              <w:top w:val="nil"/>
              <w:bottom w:val="nil"/>
              <w:right w:val="nil"/>
            </w:tcBorders>
            <w:shd w:val="clear" w:color="auto" w:fill="FFFFFF" w:themeFill="background1"/>
          </w:tcPr>
          <w:p w14:paraId="738EA266" w14:textId="77777777" w:rsidR="005354C3" w:rsidRPr="006B1C30" w:rsidRDefault="005354C3" w:rsidP="005354C3">
            <w:pPr>
              <w:rPr>
                <w:color w:val="1F497D" w:themeColor="text2"/>
                <w:sz w:val="24"/>
              </w:rPr>
            </w:pPr>
            <w:r w:rsidRPr="006B1C30">
              <w:rPr>
                <w:color w:val="1F497D" w:themeColor="text2"/>
                <w:sz w:val="24"/>
              </w:rPr>
              <w:t>Development Cost (Subject Matter Experts/</w:t>
            </w:r>
            <w:proofErr w:type="gramStart"/>
            <w:r w:rsidRPr="006B1C30">
              <w:rPr>
                <w:color w:val="1F497D" w:themeColor="text2"/>
                <w:sz w:val="24"/>
              </w:rPr>
              <w:t>Non SME</w:t>
            </w:r>
            <w:proofErr w:type="gramEnd"/>
            <w:r w:rsidRPr="006B1C30">
              <w:rPr>
                <w:color w:val="1F497D" w:themeColor="text2"/>
                <w:sz w:val="24"/>
              </w:rPr>
              <w:t>)</w:t>
            </w:r>
          </w:p>
        </w:tc>
        <w:tc>
          <w:tcPr>
            <w:tcW w:w="1984" w:type="dxa"/>
            <w:tcBorders>
              <w:top w:val="nil"/>
              <w:left w:val="nil"/>
              <w:bottom w:val="nil"/>
            </w:tcBorders>
            <w:shd w:val="clear" w:color="auto" w:fill="FFFFFF" w:themeFill="background1"/>
          </w:tcPr>
          <w:p w14:paraId="738EA267" w14:textId="77777777" w:rsidR="005354C3" w:rsidRPr="006B1C30" w:rsidRDefault="005354C3" w:rsidP="005354C3">
            <w:pPr>
              <w:jc w:val="center"/>
              <w:rPr>
                <w:color w:val="1F497D" w:themeColor="text2"/>
                <w:sz w:val="24"/>
              </w:rPr>
            </w:pPr>
            <w:r w:rsidRPr="006B1C30">
              <w:rPr>
                <w:color w:val="1F497D" w:themeColor="text2"/>
                <w:sz w:val="24"/>
              </w:rPr>
              <w:t>€</w:t>
            </w:r>
          </w:p>
        </w:tc>
      </w:tr>
      <w:tr w:rsidR="005354C3" w:rsidRPr="005354C3" w14:paraId="738EA26B" w14:textId="77777777" w:rsidTr="003F3E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96" w:type="dxa"/>
            <w:tcBorders>
              <w:top w:val="nil"/>
              <w:bottom w:val="nil"/>
              <w:right w:val="nil"/>
            </w:tcBorders>
          </w:tcPr>
          <w:p w14:paraId="738EA269" w14:textId="77777777" w:rsidR="005354C3" w:rsidRPr="006B1C30" w:rsidRDefault="005354C3" w:rsidP="005354C3">
            <w:pPr>
              <w:rPr>
                <w:color w:val="1F497D" w:themeColor="text2"/>
                <w:sz w:val="24"/>
              </w:rPr>
            </w:pPr>
            <w:r w:rsidRPr="006B1C30">
              <w:rPr>
                <w:color w:val="1F497D" w:themeColor="text2"/>
                <w:sz w:val="24"/>
              </w:rPr>
              <w:t>Management &amp; Administration Cost</w:t>
            </w:r>
          </w:p>
        </w:tc>
        <w:tc>
          <w:tcPr>
            <w:tcW w:w="1984" w:type="dxa"/>
            <w:tcBorders>
              <w:top w:val="nil"/>
              <w:left w:val="nil"/>
              <w:bottom w:val="nil"/>
            </w:tcBorders>
          </w:tcPr>
          <w:p w14:paraId="738EA26A" w14:textId="77777777" w:rsidR="005354C3" w:rsidRPr="006B1C30" w:rsidRDefault="005354C3" w:rsidP="005354C3">
            <w:pPr>
              <w:jc w:val="center"/>
              <w:rPr>
                <w:color w:val="1F497D" w:themeColor="text2"/>
                <w:sz w:val="24"/>
              </w:rPr>
            </w:pPr>
            <w:r w:rsidRPr="006B1C30">
              <w:rPr>
                <w:color w:val="1F497D" w:themeColor="text2"/>
                <w:sz w:val="24"/>
              </w:rPr>
              <w:t>€</w:t>
            </w:r>
          </w:p>
        </w:tc>
      </w:tr>
      <w:tr w:rsidR="005354C3" w:rsidRPr="005354C3" w14:paraId="738EA26E" w14:textId="77777777" w:rsidTr="003F3EE2">
        <w:tc>
          <w:tcPr>
            <w:tcW w:w="7196" w:type="dxa"/>
            <w:tcBorders>
              <w:top w:val="nil"/>
              <w:bottom w:val="single" w:sz="4" w:space="0" w:color="1F497D" w:themeColor="text2"/>
              <w:right w:val="nil"/>
            </w:tcBorders>
            <w:shd w:val="clear" w:color="auto" w:fill="FFFFFF" w:themeFill="background1"/>
          </w:tcPr>
          <w:p w14:paraId="738EA26C" w14:textId="77777777" w:rsidR="005354C3" w:rsidRPr="006B1C30" w:rsidRDefault="005354C3" w:rsidP="005354C3">
            <w:pPr>
              <w:rPr>
                <w:color w:val="1F497D" w:themeColor="text2"/>
                <w:sz w:val="24"/>
              </w:rPr>
            </w:pPr>
            <w:r w:rsidRPr="006B1C30">
              <w:rPr>
                <w:color w:val="1F497D" w:themeColor="text2"/>
                <w:sz w:val="24"/>
              </w:rPr>
              <w:t>Tutor Costs</w:t>
            </w:r>
          </w:p>
        </w:tc>
        <w:tc>
          <w:tcPr>
            <w:tcW w:w="1984" w:type="dxa"/>
            <w:tcBorders>
              <w:top w:val="nil"/>
              <w:left w:val="nil"/>
              <w:bottom w:val="single" w:sz="4" w:space="0" w:color="1F497D" w:themeColor="text2"/>
            </w:tcBorders>
            <w:shd w:val="clear" w:color="auto" w:fill="FFFFFF" w:themeFill="background1"/>
          </w:tcPr>
          <w:p w14:paraId="738EA26D" w14:textId="77777777" w:rsidR="005354C3" w:rsidRPr="006B1C30" w:rsidRDefault="005354C3" w:rsidP="005354C3">
            <w:pPr>
              <w:jc w:val="center"/>
              <w:rPr>
                <w:color w:val="1F497D" w:themeColor="text2"/>
                <w:sz w:val="24"/>
              </w:rPr>
            </w:pPr>
            <w:r w:rsidRPr="006B1C30">
              <w:rPr>
                <w:color w:val="1F497D" w:themeColor="text2"/>
                <w:sz w:val="24"/>
              </w:rPr>
              <w:t>€</w:t>
            </w:r>
          </w:p>
        </w:tc>
      </w:tr>
    </w:tbl>
    <w:p w14:paraId="738EA26F" w14:textId="77777777" w:rsidR="005354C3" w:rsidRPr="003F3EE2" w:rsidRDefault="005354C3" w:rsidP="009261EF">
      <w:pPr>
        <w:spacing w:line="240" w:lineRule="auto"/>
        <w:rPr>
          <w:b/>
          <w:color w:val="FF0000"/>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196"/>
        <w:gridCol w:w="1984"/>
      </w:tblGrid>
      <w:tr w:rsidR="003F3EE2" w:rsidRPr="005354C3" w14:paraId="738EA272" w14:textId="77777777" w:rsidTr="000600A4">
        <w:tc>
          <w:tcPr>
            <w:tcW w:w="7196" w:type="dxa"/>
            <w:shd w:val="clear" w:color="auto" w:fill="DBE5F1" w:themeFill="accent1" w:themeFillTint="33"/>
          </w:tcPr>
          <w:p w14:paraId="738EA270" w14:textId="52ACFC2A" w:rsidR="003F3EE2" w:rsidRPr="005354C3" w:rsidRDefault="003F3EE2" w:rsidP="003F3EE2">
            <w:pPr>
              <w:spacing w:before="120" w:after="120"/>
              <w:jc w:val="both"/>
              <w:rPr>
                <w:color w:val="1F497D" w:themeColor="text2"/>
                <w:u w:val="single"/>
              </w:rPr>
            </w:pPr>
            <w:r>
              <w:rPr>
                <w:color w:val="1F497D" w:themeColor="text2"/>
                <w:u w:val="single"/>
              </w:rPr>
              <w:t>Technical Sub Contract Costs</w:t>
            </w:r>
            <w:r w:rsidRPr="005354C3">
              <w:rPr>
                <w:color w:val="1F497D" w:themeColor="text2"/>
                <w:u w:val="single"/>
              </w:rPr>
              <w:t xml:space="preserve"> submitted by the </w:t>
            </w:r>
            <w:r w:rsidR="009A0D59">
              <w:rPr>
                <w:color w:val="1F497D" w:themeColor="text2"/>
                <w:u w:val="single"/>
              </w:rPr>
              <w:t>c</w:t>
            </w:r>
            <w:r w:rsidRPr="005354C3">
              <w:rPr>
                <w:color w:val="1F497D" w:themeColor="text2"/>
                <w:u w:val="single"/>
              </w:rPr>
              <w:t>ontractor are correct.</w:t>
            </w:r>
          </w:p>
        </w:tc>
        <w:tc>
          <w:tcPr>
            <w:tcW w:w="1984" w:type="dxa"/>
          </w:tcPr>
          <w:p w14:paraId="738EA271" w14:textId="77777777" w:rsidR="003F3EE2" w:rsidRPr="005354C3" w:rsidRDefault="003F3EE2" w:rsidP="000600A4">
            <w:pPr>
              <w:spacing w:before="120" w:after="120"/>
              <w:jc w:val="center"/>
              <w:rPr>
                <w:color w:val="1F497D" w:themeColor="text2"/>
              </w:rPr>
            </w:pPr>
            <w:r w:rsidRPr="005354C3">
              <w:rPr>
                <w:color w:val="1F497D" w:themeColor="text2"/>
              </w:rPr>
              <w:t xml:space="preserve">Yes </w:t>
            </w:r>
            <w:r w:rsidRPr="005354C3">
              <w:rPr>
                <w:color w:val="1F497D" w:themeColor="text2"/>
              </w:rPr>
              <w:sym w:font="Wingdings" w:char="F0A8"/>
            </w:r>
          </w:p>
        </w:tc>
      </w:tr>
      <w:tr w:rsidR="003F3EE2" w:rsidRPr="005354C3" w14:paraId="738EA275" w14:textId="77777777" w:rsidTr="000600A4">
        <w:tc>
          <w:tcPr>
            <w:tcW w:w="7196" w:type="dxa"/>
          </w:tcPr>
          <w:p w14:paraId="738EA273" w14:textId="6AF3CE2D" w:rsidR="003F3EE2" w:rsidRPr="005354C3" w:rsidRDefault="003F3EE2" w:rsidP="003F3EE2">
            <w:pPr>
              <w:spacing w:before="120" w:after="120"/>
              <w:jc w:val="both"/>
              <w:rPr>
                <w:color w:val="1F497D" w:themeColor="text2"/>
                <w:u w:val="single"/>
              </w:rPr>
            </w:pPr>
            <w:r w:rsidRPr="00516830">
              <w:rPr>
                <w:color w:val="1F497D" w:themeColor="text2"/>
              </w:rPr>
              <w:t>The correct number of quotes</w:t>
            </w:r>
            <w:r>
              <w:rPr>
                <w:color w:val="1F497D" w:themeColor="text2"/>
              </w:rPr>
              <w:t xml:space="preserve"> (if appropriate)</w:t>
            </w:r>
            <w:r w:rsidRPr="00516830">
              <w:rPr>
                <w:color w:val="1F497D" w:themeColor="text2"/>
              </w:rPr>
              <w:t xml:space="preserve"> has been submitted by the </w:t>
            </w:r>
            <w:r w:rsidR="009A0D59">
              <w:rPr>
                <w:color w:val="1F497D" w:themeColor="text2"/>
              </w:rPr>
              <w:t>c</w:t>
            </w:r>
            <w:r w:rsidRPr="00516830">
              <w:rPr>
                <w:color w:val="1F497D" w:themeColor="text2"/>
              </w:rPr>
              <w:t xml:space="preserve">ontractor in respect </w:t>
            </w:r>
            <w:r>
              <w:rPr>
                <w:color w:val="1F497D" w:themeColor="text2"/>
              </w:rPr>
              <w:t>of Technical Subcontract.</w:t>
            </w:r>
          </w:p>
        </w:tc>
        <w:tc>
          <w:tcPr>
            <w:tcW w:w="1984" w:type="dxa"/>
          </w:tcPr>
          <w:p w14:paraId="738EA274" w14:textId="77777777" w:rsidR="003F3EE2" w:rsidRPr="005354C3" w:rsidRDefault="003F3EE2" w:rsidP="000600A4">
            <w:pPr>
              <w:spacing w:before="120" w:after="120"/>
              <w:jc w:val="center"/>
              <w:rPr>
                <w:color w:val="1F497D" w:themeColor="text2"/>
              </w:rPr>
            </w:pPr>
            <w:r w:rsidRPr="005354C3">
              <w:rPr>
                <w:color w:val="1F497D" w:themeColor="text2"/>
              </w:rPr>
              <w:t xml:space="preserve">Yes </w:t>
            </w:r>
            <w:r w:rsidRPr="005354C3">
              <w:rPr>
                <w:color w:val="1F497D" w:themeColor="text2"/>
              </w:rPr>
              <w:sym w:font="Wingdings" w:char="F0A8"/>
            </w:r>
          </w:p>
        </w:tc>
      </w:tr>
    </w:tbl>
    <w:p w14:paraId="738EA276" w14:textId="77777777" w:rsidR="003F3EE2" w:rsidRPr="003F3EE2" w:rsidRDefault="003F3EE2" w:rsidP="009261EF">
      <w:pPr>
        <w:spacing w:line="240" w:lineRule="auto"/>
        <w:rPr>
          <w:b/>
          <w:color w:val="FF0000"/>
          <w:sz w:val="2"/>
        </w:rPr>
      </w:pPr>
    </w:p>
    <w:tbl>
      <w:tblPr>
        <w:tblStyle w:val="TableGrid"/>
        <w:tblW w:w="9180" w:type="dxa"/>
        <w:tblBorders>
          <w:top w:val="single" w:sz="4" w:space="0" w:color="1F497D" w:themeColor="text2"/>
          <w:left w:val="single" w:sz="4" w:space="0" w:color="1F497D" w:themeColor="text2"/>
          <w:bottom w:val="single" w:sz="4" w:space="0" w:color="1F497D" w:themeColor="text2"/>
          <w:right w:val="single" w:sz="4" w:space="0" w:color="1F497D" w:themeColor="text2"/>
          <w:insideH w:val="none" w:sz="0" w:space="0" w:color="auto"/>
          <w:insideV w:val="none" w:sz="0" w:space="0" w:color="auto"/>
        </w:tblBorders>
        <w:tblLook w:val="04A0" w:firstRow="1" w:lastRow="0" w:firstColumn="1" w:lastColumn="0" w:noHBand="0" w:noVBand="1"/>
      </w:tblPr>
      <w:tblGrid>
        <w:gridCol w:w="7196"/>
        <w:gridCol w:w="1984"/>
      </w:tblGrid>
      <w:tr w:rsidR="003F3EE2" w:rsidRPr="00320D02" w14:paraId="738EA279" w14:textId="77777777" w:rsidTr="003F3EE2">
        <w:tc>
          <w:tcPr>
            <w:tcW w:w="7196" w:type="dxa"/>
          </w:tcPr>
          <w:p w14:paraId="738EA277" w14:textId="77777777" w:rsidR="003F3EE2" w:rsidRPr="00320D02" w:rsidRDefault="003F3EE2" w:rsidP="003F3EE2">
            <w:pPr>
              <w:rPr>
                <w:i/>
                <w:color w:val="1F497D" w:themeColor="text2"/>
                <w:szCs w:val="24"/>
              </w:rPr>
            </w:pPr>
            <w:r w:rsidRPr="00320D02">
              <w:rPr>
                <w:color w:val="1F497D" w:themeColor="text2"/>
                <w:szCs w:val="24"/>
              </w:rPr>
              <w:t xml:space="preserve">Technical Sub Contract </w:t>
            </w:r>
          </w:p>
        </w:tc>
        <w:tc>
          <w:tcPr>
            <w:tcW w:w="1984" w:type="dxa"/>
          </w:tcPr>
          <w:p w14:paraId="738EA278" w14:textId="77777777" w:rsidR="003F3EE2" w:rsidRPr="00320D02" w:rsidRDefault="003F3EE2" w:rsidP="000600A4">
            <w:pPr>
              <w:tabs>
                <w:tab w:val="left" w:pos="748"/>
                <w:tab w:val="center" w:pos="884"/>
              </w:tabs>
              <w:rPr>
                <w:color w:val="1F497D" w:themeColor="text2"/>
                <w:szCs w:val="24"/>
              </w:rPr>
            </w:pPr>
            <w:r w:rsidRPr="00320D02">
              <w:rPr>
                <w:color w:val="1F497D" w:themeColor="text2"/>
                <w:szCs w:val="24"/>
              </w:rPr>
              <w:tab/>
            </w:r>
            <w:r w:rsidRPr="00320D02">
              <w:rPr>
                <w:color w:val="1F497D" w:themeColor="text2"/>
                <w:szCs w:val="24"/>
              </w:rPr>
              <w:tab/>
              <w:t>€</w:t>
            </w:r>
          </w:p>
        </w:tc>
      </w:tr>
    </w:tbl>
    <w:p w14:paraId="738EA27A" w14:textId="77777777" w:rsidR="003F3EE2" w:rsidRPr="003F3EE2" w:rsidRDefault="003F3EE2" w:rsidP="009261EF">
      <w:pPr>
        <w:spacing w:line="240" w:lineRule="auto"/>
        <w:rPr>
          <w:b/>
          <w:color w:val="FF0000"/>
          <w:sz w:val="24"/>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196"/>
        <w:gridCol w:w="1984"/>
      </w:tblGrid>
      <w:tr w:rsidR="005354C3" w:rsidRPr="00516830" w14:paraId="738EA27D" w14:textId="77777777" w:rsidTr="006B1C30">
        <w:tc>
          <w:tcPr>
            <w:tcW w:w="7196" w:type="dxa"/>
            <w:shd w:val="clear" w:color="auto" w:fill="DBE5F1" w:themeFill="accent1" w:themeFillTint="33"/>
          </w:tcPr>
          <w:p w14:paraId="738EA27B" w14:textId="07E56F7E" w:rsidR="005354C3" w:rsidRPr="006B1C30" w:rsidRDefault="005354C3" w:rsidP="005354C3">
            <w:pPr>
              <w:spacing w:before="120" w:after="120"/>
              <w:jc w:val="both"/>
              <w:rPr>
                <w:color w:val="1F497D" w:themeColor="text2"/>
                <w:u w:val="single"/>
              </w:rPr>
            </w:pPr>
            <w:r w:rsidRPr="006B1C30">
              <w:rPr>
                <w:color w:val="1F497D" w:themeColor="text2"/>
                <w:u w:val="single"/>
              </w:rPr>
              <w:t xml:space="preserve">Receipted Expenses calculations submitted by the </w:t>
            </w:r>
            <w:r w:rsidR="009A0D59">
              <w:rPr>
                <w:color w:val="1F497D" w:themeColor="text2"/>
                <w:u w:val="single"/>
              </w:rPr>
              <w:t>c</w:t>
            </w:r>
            <w:r w:rsidRPr="006B1C30">
              <w:rPr>
                <w:color w:val="1F497D" w:themeColor="text2"/>
                <w:u w:val="single"/>
              </w:rPr>
              <w:t>ontractor are correct</w:t>
            </w:r>
          </w:p>
        </w:tc>
        <w:tc>
          <w:tcPr>
            <w:tcW w:w="1984" w:type="dxa"/>
          </w:tcPr>
          <w:p w14:paraId="738EA27C" w14:textId="77777777" w:rsidR="005354C3" w:rsidRPr="006B1C30" w:rsidRDefault="005354C3" w:rsidP="005354C3">
            <w:pPr>
              <w:spacing w:before="120" w:after="120"/>
              <w:jc w:val="center"/>
              <w:rPr>
                <w:color w:val="1F497D" w:themeColor="text2"/>
              </w:rPr>
            </w:pPr>
            <w:r w:rsidRPr="006B1C30">
              <w:rPr>
                <w:color w:val="1F497D" w:themeColor="text2"/>
              </w:rPr>
              <w:t xml:space="preserve">Yes </w:t>
            </w:r>
            <w:r w:rsidRPr="006B1C30">
              <w:rPr>
                <w:color w:val="1F497D" w:themeColor="text2"/>
              </w:rPr>
              <w:sym w:font="Wingdings" w:char="F0A8"/>
            </w:r>
          </w:p>
        </w:tc>
      </w:tr>
      <w:tr w:rsidR="005354C3" w:rsidRPr="00516830" w14:paraId="738EA280" w14:textId="77777777" w:rsidTr="005354C3">
        <w:tc>
          <w:tcPr>
            <w:tcW w:w="7196" w:type="dxa"/>
          </w:tcPr>
          <w:p w14:paraId="738EA27E" w14:textId="41FF20A2" w:rsidR="005354C3" w:rsidRPr="006B1C30" w:rsidRDefault="005354C3" w:rsidP="00213B34">
            <w:pPr>
              <w:spacing w:before="120" w:after="120"/>
              <w:jc w:val="both"/>
              <w:rPr>
                <w:color w:val="1F497D" w:themeColor="text2"/>
                <w:u w:val="single"/>
              </w:rPr>
            </w:pPr>
            <w:r w:rsidRPr="00213B34">
              <w:rPr>
                <w:color w:val="1F497D" w:themeColor="text2"/>
              </w:rPr>
              <w:t>The correct numbers of quotes ha</w:t>
            </w:r>
            <w:r w:rsidR="00533041">
              <w:rPr>
                <w:color w:val="1F497D" w:themeColor="text2"/>
              </w:rPr>
              <w:t>ve</w:t>
            </w:r>
            <w:r w:rsidRPr="00213B34">
              <w:rPr>
                <w:color w:val="1F497D" w:themeColor="text2"/>
              </w:rPr>
              <w:t xml:space="preserve"> been submitted by the </w:t>
            </w:r>
            <w:r w:rsidR="009A0D59">
              <w:rPr>
                <w:color w:val="1F497D" w:themeColor="text2"/>
              </w:rPr>
              <w:t>c</w:t>
            </w:r>
            <w:r w:rsidRPr="00213B34">
              <w:rPr>
                <w:color w:val="1F497D" w:themeColor="text2"/>
              </w:rPr>
              <w:t xml:space="preserve">ontractor </w:t>
            </w:r>
            <w:r w:rsidR="00533041">
              <w:rPr>
                <w:color w:val="1F497D" w:themeColor="text2"/>
              </w:rPr>
              <w:t>for</w:t>
            </w:r>
            <w:r w:rsidRPr="00213B34">
              <w:rPr>
                <w:color w:val="1F497D" w:themeColor="text2"/>
              </w:rPr>
              <w:t xml:space="preserve"> each category of Receipted </w:t>
            </w:r>
            <w:r w:rsidRPr="009863F9">
              <w:rPr>
                <w:color w:val="1F497D" w:themeColor="text2"/>
              </w:rPr>
              <w:t>Expense and</w:t>
            </w:r>
            <w:r w:rsidRPr="00213B34">
              <w:rPr>
                <w:color w:val="1F497D" w:themeColor="text2"/>
              </w:rPr>
              <w:t xml:space="preserve"> are valid for the expected purchasing date</w:t>
            </w:r>
            <w:r w:rsidR="00213B34" w:rsidRPr="00213B34">
              <w:rPr>
                <w:color w:val="1F497D" w:themeColor="text2"/>
              </w:rPr>
              <w:t>.</w:t>
            </w:r>
          </w:p>
        </w:tc>
        <w:tc>
          <w:tcPr>
            <w:tcW w:w="1984" w:type="dxa"/>
          </w:tcPr>
          <w:p w14:paraId="738EA27F" w14:textId="77777777" w:rsidR="005354C3" w:rsidRPr="006B1C30" w:rsidRDefault="005354C3" w:rsidP="005354C3">
            <w:pPr>
              <w:spacing w:before="120" w:after="120"/>
              <w:jc w:val="center"/>
              <w:rPr>
                <w:color w:val="1F497D" w:themeColor="text2"/>
              </w:rPr>
            </w:pPr>
            <w:r w:rsidRPr="006B1C30">
              <w:rPr>
                <w:color w:val="1F497D" w:themeColor="text2"/>
              </w:rPr>
              <w:t xml:space="preserve">Yes </w:t>
            </w:r>
            <w:r w:rsidRPr="006B1C30">
              <w:rPr>
                <w:color w:val="1F497D" w:themeColor="text2"/>
              </w:rPr>
              <w:sym w:font="Wingdings" w:char="F0A8"/>
            </w:r>
          </w:p>
        </w:tc>
      </w:tr>
    </w:tbl>
    <w:p w14:paraId="738EA281" w14:textId="77777777" w:rsidR="005354C3" w:rsidRPr="005354C3" w:rsidRDefault="005354C3" w:rsidP="005354C3">
      <w:pPr>
        <w:spacing w:line="240" w:lineRule="auto"/>
        <w:rPr>
          <w:b/>
          <w:color w:val="1F497D" w:themeColor="text2"/>
          <w:sz w:val="2"/>
          <w:szCs w:val="24"/>
          <w:u w:val="single"/>
        </w:rPr>
      </w:pPr>
    </w:p>
    <w:tbl>
      <w:tblPr>
        <w:tblStyle w:val="TableGrid"/>
        <w:tblpPr w:leftFromText="180" w:rightFromText="180" w:vertAnchor="text" w:horzAnchor="margin" w:tblpY="21"/>
        <w:tblW w:w="9180" w:type="dxa"/>
        <w:tblBorders>
          <w:top w:val="single" w:sz="4" w:space="0" w:color="1F497D" w:themeColor="text2"/>
          <w:left w:val="single" w:sz="4" w:space="0" w:color="1F497D" w:themeColor="text2"/>
          <w:bottom w:val="single" w:sz="4" w:space="0" w:color="1F497D" w:themeColor="text2"/>
          <w:right w:val="single" w:sz="4" w:space="0" w:color="1F497D" w:themeColor="text2"/>
          <w:insideH w:val="none" w:sz="0" w:space="0" w:color="auto"/>
          <w:insideV w:val="none" w:sz="0" w:space="0" w:color="auto"/>
        </w:tblBorders>
        <w:tblLook w:val="04A0" w:firstRow="1" w:lastRow="0" w:firstColumn="1" w:lastColumn="0" w:noHBand="0" w:noVBand="1"/>
      </w:tblPr>
      <w:tblGrid>
        <w:gridCol w:w="7196"/>
        <w:gridCol w:w="1984"/>
      </w:tblGrid>
      <w:tr w:rsidR="005354C3" w:rsidRPr="00CC1604" w14:paraId="738EA284" w14:textId="77777777" w:rsidTr="00E44204">
        <w:tc>
          <w:tcPr>
            <w:tcW w:w="7196" w:type="dxa"/>
            <w:shd w:val="clear" w:color="auto" w:fill="FFFFFF" w:themeFill="background1"/>
          </w:tcPr>
          <w:p w14:paraId="738EA282" w14:textId="77777777" w:rsidR="005354C3" w:rsidRPr="005354C3" w:rsidRDefault="005354C3" w:rsidP="005354C3">
            <w:pPr>
              <w:pStyle w:val="Heading3"/>
              <w:spacing w:before="0"/>
              <w:outlineLvl w:val="2"/>
              <w:rPr>
                <w:rFonts w:asciiTheme="minorHAnsi" w:hAnsiTheme="minorHAnsi"/>
                <w:b w:val="0"/>
                <w:color w:val="1F497D" w:themeColor="text2"/>
                <w:sz w:val="24"/>
              </w:rPr>
            </w:pPr>
            <w:r w:rsidRPr="005354C3">
              <w:rPr>
                <w:rFonts w:asciiTheme="minorHAnsi" w:hAnsiTheme="minorHAnsi"/>
                <w:b w:val="0"/>
                <w:color w:val="1F497D" w:themeColor="text2"/>
                <w:sz w:val="24"/>
              </w:rPr>
              <w:t xml:space="preserve">Premises Costs </w:t>
            </w:r>
          </w:p>
        </w:tc>
        <w:tc>
          <w:tcPr>
            <w:tcW w:w="1984" w:type="dxa"/>
            <w:shd w:val="clear" w:color="auto" w:fill="FFFFFF" w:themeFill="background1"/>
          </w:tcPr>
          <w:p w14:paraId="738EA283" w14:textId="77777777" w:rsidR="005354C3" w:rsidRPr="00CC1604" w:rsidRDefault="005354C3" w:rsidP="005354C3">
            <w:pPr>
              <w:jc w:val="center"/>
              <w:rPr>
                <w:color w:val="1F497D" w:themeColor="text2"/>
                <w:sz w:val="24"/>
              </w:rPr>
            </w:pPr>
            <w:r w:rsidRPr="00CC1604">
              <w:rPr>
                <w:color w:val="1F497D" w:themeColor="text2"/>
                <w:sz w:val="24"/>
              </w:rPr>
              <w:t>€</w:t>
            </w:r>
          </w:p>
        </w:tc>
      </w:tr>
      <w:tr w:rsidR="005354C3" w:rsidRPr="00516830" w14:paraId="738EA287" w14:textId="77777777" w:rsidTr="00E44204">
        <w:trPr>
          <w:trHeight w:val="118"/>
        </w:trPr>
        <w:tc>
          <w:tcPr>
            <w:tcW w:w="7196" w:type="dxa"/>
            <w:shd w:val="clear" w:color="auto" w:fill="FFFFFF" w:themeFill="background1"/>
          </w:tcPr>
          <w:p w14:paraId="738EA285" w14:textId="77777777" w:rsidR="005354C3" w:rsidRPr="005354C3" w:rsidRDefault="005354C3" w:rsidP="005354C3">
            <w:pPr>
              <w:pStyle w:val="Heading3"/>
              <w:spacing w:before="0"/>
              <w:outlineLvl w:val="2"/>
              <w:rPr>
                <w:rFonts w:asciiTheme="minorHAnsi" w:hAnsiTheme="minorHAnsi"/>
                <w:b w:val="0"/>
                <w:color w:val="1F497D" w:themeColor="text2"/>
                <w:sz w:val="24"/>
              </w:rPr>
            </w:pPr>
            <w:r w:rsidRPr="005354C3">
              <w:rPr>
                <w:rFonts w:asciiTheme="minorHAnsi" w:hAnsiTheme="minorHAnsi"/>
                <w:b w:val="0"/>
                <w:color w:val="1F497D" w:themeColor="text2"/>
                <w:sz w:val="24"/>
              </w:rPr>
              <w:t>Certification Costs</w:t>
            </w:r>
          </w:p>
        </w:tc>
        <w:tc>
          <w:tcPr>
            <w:tcW w:w="1984" w:type="dxa"/>
            <w:shd w:val="clear" w:color="auto" w:fill="FFFFFF" w:themeFill="background1"/>
          </w:tcPr>
          <w:p w14:paraId="738EA286" w14:textId="77777777" w:rsidR="005354C3" w:rsidRPr="00CC1604" w:rsidRDefault="005354C3" w:rsidP="005354C3">
            <w:pPr>
              <w:jc w:val="center"/>
              <w:rPr>
                <w:color w:val="1F497D" w:themeColor="text2"/>
                <w:sz w:val="24"/>
              </w:rPr>
            </w:pPr>
            <w:r>
              <w:rPr>
                <w:color w:val="1F497D" w:themeColor="text2"/>
                <w:sz w:val="24"/>
              </w:rPr>
              <w:t>€</w:t>
            </w:r>
          </w:p>
        </w:tc>
      </w:tr>
      <w:tr w:rsidR="005354C3" w:rsidRPr="00CC1604" w14:paraId="738EA28A" w14:textId="77777777" w:rsidTr="00E44204">
        <w:tc>
          <w:tcPr>
            <w:tcW w:w="7196" w:type="dxa"/>
          </w:tcPr>
          <w:p w14:paraId="738EA288" w14:textId="77777777" w:rsidR="005354C3" w:rsidRPr="005354C3" w:rsidRDefault="005354C3" w:rsidP="005354C3">
            <w:pPr>
              <w:pStyle w:val="Heading3"/>
              <w:spacing w:before="0"/>
              <w:outlineLvl w:val="2"/>
              <w:rPr>
                <w:rFonts w:asciiTheme="minorHAnsi" w:hAnsiTheme="minorHAnsi"/>
                <w:b w:val="0"/>
                <w:color w:val="1F497D" w:themeColor="text2"/>
                <w:sz w:val="24"/>
              </w:rPr>
            </w:pPr>
            <w:r w:rsidRPr="005354C3">
              <w:rPr>
                <w:rFonts w:asciiTheme="minorHAnsi" w:hAnsiTheme="minorHAnsi"/>
                <w:b w:val="0"/>
                <w:color w:val="1F497D" w:themeColor="text2"/>
                <w:sz w:val="24"/>
              </w:rPr>
              <w:t>Equipment Costs</w:t>
            </w:r>
          </w:p>
        </w:tc>
        <w:tc>
          <w:tcPr>
            <w:tcW w:w="1984" w:type="dxa"/>
          </w:tcPr>
          <w:p w14:paraId="738EA289" w14:textId="77777777" w:rsidR="005354C3" w:rsidRPr="00CC1604" w:rsidRDefault="005354C3" w:rsidP="005354C3">
            <w:pPr>
              <w:jc w:val="center"/>
              <w:rPr>
                <w:color w:val="1F497D" w:themeColor="text2"/>
                <w:sz w:val="24"/>
              </w:rPr>
            </w:pPr>
            <w:r>
              <w:rPr>
                <w:color w:val="1F497D" w:themeColor="text2"/>
                <w:sz w:val="24"/>
              </w:rPr>
              <w:t>€</w:t>
            </w:r>
          </w:p>
        </w:tc>
      </w:tr>
      <w:tr w:rsidR="005354C3" w:rsidRPr="00CC1604" w14:paraId="738EA28D" w14:textId="77777777" w:rsidTr="00E44204">
        <w:tc>
          <w:tcPr>
            <w:tcW w:w="7196" w:type="dxa"/>
            <w:shd w:val="clear" w:color="auto" w:fill="FFFFFF" w:themeFill="background1"/>
          </w:tcPr>
          <w:p w14:paraId="738EA28B" w14:textId="77777777" w:rsidR="005354C3" w:rsidRPr="006B1C30" w:rsidRDefault="006B1C30" w:rsidP="006B1C30">
            <w:pPr>
              <w:pStyle w:val="Heading3"/>
              <w:spacing w:before="0"/>
              <w:outlineLvl w:val="2"/>
              <w:rPr>
                <w:rFonts w:asciiTheme="minorHAnsi" w:hAnsiTheme="minorHAnsi"/>
                <w:b w:val="0"/>
                <w:color w:val="1F497D" w:themeColor="text2"/>
                <w:sz w:val="24"/>
              </w:rPr>
            </w:pPr>
            <w:r w:rsidRPr="006B1C30">
              <w:rPr>
                <w:rFonts w:asciiTheme="minorHAnsi" w:hAnsiTheme="minorHAnsi"/>
                <w:b w:val="0"/>
                <w:color w:val="1F497D" w:themeColor="text2"/>
                <w:sz w:val="24"/>
              </w:rPr>
              <w:t>Consumables</w:t>
            </w:r>
            <w:r w:rsidRPr="006B1C30">
              <w:rPr>
                <w:rFonts w:asciiTheme="minorHAnsi" w:hAnsiTheme="minorHAnsi"/>
                <w:b w:val="0"/>
                <w:color w:val="1F497D" w:themeColor="text2"/>
                <w:sz w:val="28"/>
              </w:rPr>
              <w:t xml:space="preserve"> </w:t>
            </w:r>
            <w:r w:rsidRPr="006B1C30">
              <w:rPr>
                <w:rFonts w:asciiTheme="minorHAnsi" w:hAnsiTheme="minorHAnsi"/>
                <w:b w:val="0"/>
                <w:color w:val="1F497D" w:themeColor="text2"/>
                <w:sz w:val="24"/>
              </w:rPr>
              <w:t>Costs</w:t>
            </w:r>
          </w:p>
        </w:tc>
        <w:tc>
          <w:tcPr>
            <w:tcW w:w="1984" w:type="dxa"/>
            <w:shd w:val="clear" w:color="auto" w:fill="FFFFFF" w:themeFill="background1"/>
          </w:tcPr>
          <w:p w14:paraId="738EA28C" w14:textId="77777777" w:rsidR="005354C3" w:rsidRPr="00CC1604" w:rsidRDefault="005354C3" w:rsidP="005354C3">
            <w:pPr>
              <w:jc w:val="center"/>
              <w:rPr>
                <w:color w:val="1F497D" w:themeColor="text2"/>
                <w:sz w:val="24"/>
              </w:rPr>
            </w:pPr>
            <w:r>
              <w:rPr>
                <w:color w:val="1F497D" w:themeColor="text2"/>
                <w:sz w:val="24"/>
              </w:rPr>
              <w:t>€</w:t>
            </w:r>
          </w:p>
        </w:tc>
      </w:tr>
      <w:tr w:rsidR="005354C3" w:rsidRPr="00CC1604" w14:paraId="738EA290" w14:textId="77777777" w:rsidTr="00E44204">
        <w:tc>
          <w:tcPr>
            <w:tcW w:w="7196" w:type="dxa"/>
          </w:tcPr>
          <w:p w14:paraId="738EA28E" w14:textId="4F124852" w:rsidR="00C53B7C" w:rsidRPr="00C53B7C" w:rsidRDefault="006B1C30" w:rsidP="00C53B7C">
            <w:pPr>
              <w:pStyle w:val="Heading3"/>
              <w:spacing w:before="0"/>
              <w:outlineLvl w:val="2"/>
              <w:rPr>
                <w:rFonts w:asciiTheme="minorHAnsi" w:hAnsiTheme="minorHAnsi"/>
                <w:b w:val="0"/>
                <w:color w:val="1F497D" w:themeColor="text2"/>
                <w:sz w:val="24"/>
                <w:szCs w:val="24"/>
              </w:rPr>
            </w:pPr>
            <w:r>
              <w:rPr>
                <w:rFonts w:asciiTheme="minorHAnsi" w:hAnsiTheme="minorHAnsi"/>
                <w:b w:val="0"/>
                <w:color w:val="1F497D" w:themeColor="text2"/>
                <w:sz w:val="24"/>
                <w:szCs w:val="24"/>
              </w:rPr>
              <w:t>Other Costs</w:t>
            </w:r>
          </w:p>
        </w:tc>
        <w:tc>
          <w:tcPr>
            <w:tcW w:w="1984" w:type="dxa"/>
          </w:tcPr>
          <w:p w14:paraId="738EA28F" w14:textId="77777777" w:rsidR="005354C3" w:rsidRPr="00CC1604" w:rsidRDefault="005354C3" w:rsidP="005354C3">
            <w:pPr>
              <w:tabs>
                <w:tab w:val="left" w:pos="748"/>
                <w:tab w:val="center" w:pos="884"/>
              </w:tabs>
              <w:rPr>
                <w:color w:val="1F497D" w:themeColor="text2"/>
                <w:sz w:val="24"/>
                <w:szCs w:val="24"/>
              </w:rPr>
            </w:pPr>
            <w:r>
              <w:rPr>
                <w:color w:val="1F497D" w:themeColor="text2"/>
                <w:sz w:val="24"/>
                <w:szCs w:val="24"/>
              </w:rPr>
              <w:tab/>
            </w:r>
            <w:r>
              <w:rPr>
                <w:color w:val="1F497D" w:themeColor="text2"/>
                <w:sz w:val="24"/>
                <w:szCs w:val="24"/>
              </w:rPr>
              <w:tab/>
            </w:r>
            <w:r w:rsidRPr="00CC1604">
              <w:rPr>
                <w:color w:val="1F497D" w:themeColor="text2"/>
                <w:sz w:val="24"/>
                <w:szCs w:val="24"/>
              </w:rPr>
              <w:t>€</w:t>
            </w:r>
          </w:p>
        </w:tc>
      </w:tr>
      <w:tr w:rsidR="00C53B7C" w:rsidRPr="00CC1604" w14:paraId="7A5AD9AA" w14:textId="77777777" w:rsidTr="00E44204">
        <w:tc>
          <w:tcPr>
            <w:tcW w:w="7196" w:type="dxa"/>
          </w:tcPr>
          <w:p w14:paraId="0962A97F" w14:textId="0A5D56E8" w:rsidR="00C53B7C" w:rsidRDefault="00C53B7C" w:rsidP="00C53B7C">
            <w:pPr>
              <w:pStyle w:val="Heading3"/>
              <w:spacing w:before="0"/>
              <w:outlineLvl w:val="2"/>
              <w:rPr>
                <w:rFonts w:asciiTheme="minorHAnsi" w:hAnsiTheme="minorHAnsi"/>
                <w:b w:val="0"/>
                <w:color w:val="1F497D" w:themeColor="text2"/>
                <w:sz w:val="24"/>
                <w:szCs w:val="24"/>
              </w:rPr>
            </w:pPr>
            <w:r w:rsidRPr="00C53B7C">
              <w:rPr>
                <w:rFonts w:asciiTheme="minorHAnsi" w:hAnsiTheme="minorHAnsi"/>
                <w:b w:val="0"/>
                <w:color w:val="1F497D" w:themeColor="text2"/>
                <w:sz w:val="24"/>
                <w:szCs w:val="24"/>
              </w:rPr>
              <w:t>Sundry Costs</w:t>
            </w:r>
          </w:p>
        </w:tc>
        <w:tc>
          <w:tcPr>
            <w:tcW w:w="1984" w:type="dxa"/>
          </w:tcPr>
          <w:p w14:paraId="290D3299" w14:textId="585195CA" w:rsidR="00C53B7C" w:rsidRDefault="00C53B7C" w:rsidP="00C53B7C">
            <w:pPr>
              <w:tabs>
                <w:tab w:val="left" w:pos="748"/>
                <w:tab w:val="center" w:pos="884"/>
              </w:tabs>
              <w:jc w:val="center"/>
              <w:rPr>
                <w:color w:val="1F497D" w:themeColor="text2"/>
                <w:sz w:val="24"/>
                <w:szCs w:val="24"/>
              </w:rPr>
            </w:pPr>
            <w:r>
              <w:rPr>
                <w:color w:val="1F497D" w:themeColor="text2"/>
                <w:sz w:val="24"/>
                <w:szCs w:val="24"/>
              </w:rPr>
              <w:t>€</w:t>
            </w:r>
          </w:p>
        </w:tc>
      </w:tr>
    </w:tbl>
    <w:p w14:paraId="738EA291" w14:textId="3EFFE112" w:rsidR="00255AF6" w:rsidRDefault="00255AF6" w:rsidP="009261EF">
      <w:pPr>
        <w:spacing w:line="240" w:lineRule="auto"/>
        <w:rPr>
          <w:b/>
          <w:color w:val="FF0000"/>
          <w:sz w:val="18"/>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196"/>
        <w:gridCol w:w="1984"/>
      </w:tblGrid>
      <w:tr w:rsidR="00324F75" w:rsidRPr="005354C3" w14:paraId="4AB46A7F" w14:textId="77777777" w:rsidTr="00527D98">
        <w:tc>
          <w:tcPr>
            <w:tcW w:w="7196" w:type="dxa"/>
            <w:shd w:val="clear" w:color="auto" w:fill="DBE5F1" w:themeFill="accent1" w:themeFillTint="33"/>
          </w:tcPr>
          <w:p w14:paraId="7EE110A5" w14:textId="7C63FA60" w:rsidR="00324F75" w:rsidRPr="005354C3" w:rsidRDefault="00324F75" w:rsidP="00527D98">
            <w:pPr>
              <w:spacing w:before="120" w:after="120"/>
              <w:jc w:val="both"/>
              <w:rPr>
                <w:color w:val="1F497D" w:themeColor="text2"/>
                <w:u w:val="single"/>
              </w:rPr>
            </w:pPr>
            <w:r w:rsidRPr="005354C3">
              <w:rPr>
                <w:color w:val="1F497D" w:themeColor="text2"/>
                <w:u w:val="single"/>
              </w:rPr>
              <w:t xml:space="preserve">Fee calculations </w:t>
            </w:r>
            <w:r>
              <w:rPr>
                <w:color w:val="1F497D" w:themeColor="text2"/>
                <w:u w:val="single"/>
              </w:rPr>
              <w:t xml:space="preserve">for the Per-learner fee </w:t>
            </w:r>
            <w:r w:rsidRPr="005354C3">
              <w:rPr>
                <w:color w:val="1F497D" w:themeColor="text2"/>
                <w:u w:val="single"/>
              </w:rPr>
              <w:t>are correct.</w:t>
            </w:r>
          </w:p>
        </w:tc>
        <w:tc>
          <w:tcPr>
            <w:tcW w:w="1984" w:type="dxa"/>
          </w:tcPr>
          <w:p w14:paraId="1B489623" w14:textId="77777777" w:rsidR="00324F75" w:rsidRPr="005354C3" w:rsidRDefault="00324F75" w:rsidP="00527D98">
            <w:pPr>
              <w:spacing w:before="120" w:after="120"/>
              <w:jc w:val="center"/>
              <w:rPr>
                <w:color w:val="1F497D" w:themeColor="text2"/>
              </w:rPr>
            </w:pPr>
            <w:r w:rsidRPr="005354C3">
              <w:rPr>
                <w:color w:val="1F497D" w:themeColor="text2"/>
              </w:rPr>
              <w:t xml:space="preserve">Yes </w:t>
            </w:r>
            <w:r w:rsidRPr="005354C3">
              <w:rPr>
                <w:color w:val="1F497D" w:themeColor="text2"/>
              </w:rPr>
              <w:sym w:font="Wingdings" w:char="F0A8"/>
            </w:r>
          </w:p>
        </w:tc>
      </w:tr>
    </w:tbl>
    <w:p w14:paraId="0666634E" w14:textId="77777777" w:rsidR="00324F75" w:rsidRPr="005354C3" w:rsidRDefault="00324F75" w:rsidP="00324F75">
      <w:pPr>
        <w:spacing w:line="240" w:lineRule="auto"/>
        <w:rPr>
          <w:b/>
          <w:color w:val="1F497D" w:themeColor="text2"/>
          <w:sz w:val="2"/>
          <w:szCs w:val="24"/>
          <w:u w:val="single"/>
        </w:rPr>
      </w:pPr>
    </w:p>
    <w:tbl>
      <w:tblPr>
        <w:tblStyle w:val="TableGrid"/>
        <w:tblW w:w="9180" w:type="dxa"/>
        <w:tblLook w:val="04A0" w:firstRow="1" w:lastRow="0" w:firstColumn="1" w:lastColumn="0" w:noHBand="0" w:noVBand="1"/>
      </w:tblPr>
      <w:tblGrid>
        <w:gridCol w:w="7196"/>
        <w:gridCol w:w="1984"/>
      </w:tblGrid>
      <w:tr w:rsidR="00324F75" w:rsidRPr="005354C3" w14:paraId="75A7ADA8" w14:textId="77777777" w:rsidTr="00324F75">
        <w:tc>
          <w:tcPr>
            <w:tcW w:w="7196" w:type="dxa"/>
          </w:tcPr>
          <w:p w14:paraId="20FC60A9" w14:textId="1ED07F85" w:rsidR="00324F75" w:rsidRPr="006B1C30" w:rsidRDefault="00324F75" w:rsidP="00527D98">
            <w:pPr>
              <w:rPr>
                <w:color w:val="1F497D" w:themeColor="text2"/>
                <w:sz w:val="24"/>
              </w:rPr>
            </w:pPr>
            <w:r>
              <w:rPr>
                <w:color w:val="1F497D" w:themeColor="text2"/>
                <w:sz w:val="24"/>
              </w:rPr>
              <w:t>Per-Learner fee</w:t>
            </w:r>
          </w:p>
        </w:tc>
        <w:tc>
          <w:tcPr>
            <w:tcW w:w="1984" w:type="dxa"/>
          </w:tcPr>
          <w:p w14:paraId="0D14E526" w14:textId="77777777" w:rsidR="00324F75" w:rsidRPr="006B1C30" w:rsidRDefault="00324F75" w:rsidP="00527D98">
            <w:pPr>
              <w:jc w:val="center"/>
              <w:rPr>
                <w:color w:val="1F497D" w:themeColor="text2"/>
                <w:sz w:val="24"/>
              </w:rPr>
            </w:pPr>
            <w:r w:rsidRPr="006B1C30">
              <w:rPr>
                <w:color w:val="1F497D" w:themeColor="text2"/>
                <w:sz w:val="24"/>
              </w:rPr>
              <w:t>€</w:t>
            </w:r>
          </w:p>
        </w:tc>
      </w:tr>
    </w:tbl>
    <w:p w14:paraId="796A5237" w14:textId="77777777" w:rsidR="00324F75" w:rsidRDefault="00324F75" w:rsidP="009261EF">
      <w:pPr>
        <w:spacing w:line="240" w:lineRule="auto"/>
        <w:rPr>
          <w:b/>
          <w:color w:val="FF0000"/>
          <w:sz w:val="18"/>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196"/>
        <w:gridCol w:w="1984"/>
      </w:tblGrid>
      <w:tr w:rsidR="00255AF6" w:rsidRPr="00516830" w14:paraId="738EA294" w14:textId="77777777" w:rsidTr="006B1C30">
        <w:tc>
          <w:tcPr>
            <w:tcW w:w="7196" w:type="dxa"/>
            <w:shd w:val="clear" w:color="auto" w:fill="DBE5F1" w:themeFill="accent1" w:themeFillTint="33"/>
          </w:tcPr>
          <w:p w14:paraId="738EA292" w14:textId="6D359A93" w:rsidR="00255AF6" w:rsidRPr="00B63F61" w:rsidRDefault="00C53B7C" w:rsidP="00B63F61">
            <w:pPr>
              <w:pStyle w:val="Heading3"/>
              <w:spacing w:before="120" w:after="120"/>
              <w:outlineLvl w:val="2"/>
              <w:rPr>
                <w:rFonts w:asciiTheme="minorHAnsi" w:hAnsiTheme="minorHAnsi"/>
                <w:b w:val="0"/>
                <w:color w:val="1F497D" w:themeColor="text2"/>
                <w:sz w:val="24"/>
                <w:u w:val="single"/>
              </w:rPr>
            </w:pPr>
            <w:r>
              <w:rPr>
                <w:rFonts w:asciiTheme="minorHAnsi" w:hAnsiTheme="minorHAnsi"/>
                <w:b w:val="0"/>
                <w:color w:val="1F497D" w:themeColor="text2"/>
                <w:u w:val="single"/>
              </w:rPr>
              <w:lastRenderedPageBreak/>
              <w:t xml:space="preserve">Maximum </w:t>
            </w:r>
            <w:r w:rsidR="00255AF6" w:rsidRPr="00B63F61">
              <w:rPr>
                <w:rFonts w:asciiTheme="minorHAnsi" w:hAnsiTheme="minorHAnsi"/>
                <w:b w:val="0"/>
                <w:color w:val="1F497D" w:themeColor="text2"/>
                <w:u w:val="single"/>
              </w:rPr>
              <w:t>KPI Outcome Payment</w:t>
            </w:r>
            <w:r w:rsidR="00320D02" w:rsidRPr="00B63F61">
              <w:rPr>
                <w:rStyle w:val="FootnoteReference"/>
                <w:rFonts w:asciiTheme="minorHAnsi" w:hAnsiTheme="minorHAnsi"/>
                <w:b w:val="0"/>
                <w:color w:val="1F497D" w:themeColor="text2"/>
                <w:u w:val="single"/>
              </w:rPr>
              <w:footnoteReference w:id="10"/>
            </w:r>
          </w:p>
        </w:tc>
        <w:tc>
          <w:tcPr>
            <w:tcW w:w="1984" w:type="dxa"/>
          </w:tcPr>
          <w:p w14:paraId="738EA293" w14:textId="77777777" w:rsidR="00255AF6" w:rsidRPr="00B63F61" w:rsidRDefault="00255AF6" w:rsidP="003F3EE2">
            <w:pPr>
              <w:pStyle w:val="Heading3"/>
              <w:spacing w:before="120" w:after="120"/>
              <w:jc w:val="center"/>
              <w:outlineLvl w:val="2"/>
              <w:rPr>
                <w:rFonts w:asciiTheme="minorHAnsi" w:hAnsiTheme="minorHAnsi"/>
                <w:b w:val="0"/>
                <w:color w:val="1F497D" w:themeColor="text2"/>
              </w:rPr>
            </w:pPr>
            <w:r w:rsidRPr="00B63F61">
              <w:rPr>
                <w:b w:val="0"/>
                <w:color w:val="1F497D" w:themeColor="text2"/>
              </w:rPr>
              <w:t>€</w:t>
            </w:r>
          </w:p>
        </w:tc>
      </w:tr>
    </w:tbl>
    <w:p w14:paraId="738EA295" w14:textId="77777777" w:rsidR="002716DB" w:rsidRDefault="002716DB" w:rsidP="00D12F11">
      <w:pPr>
        <w:rPr>
          <w:b/>
          <w:color w:val="1F497D" w:themeColor="text2"/>
          <w:szCs w:val="24"/>
          <w:u w:val="single"/>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196"/>
        <w:gridCol w:w="1984"/>
      </w:tblGrid>
      <w:tr w:rsidR="00220ACB" w:rsidRPr="00516830" w14:paraId="738EA298" w14:textId="77777777" w:rsidTr="00220ACB">
        <w:tc>
          <w:tcPr>
            <w:tcW w:w="7196" w:type="dxa"/>
            <w:shd w:val="clear" w:color="auto" w:fill="DBE5F1" w:themeFill="accent1" w:themeFillTint="33"/>
          </w:tcPr>
          <w:p w14:paraId="738EA296" w14:textId="77777777" w:rsidR="00220ACB" w:rsidRPr="006B1C30" w:rsidRDefault="00220ACB" w:rsidP="00220ACB">
            <w:pPr>
              <w:spacing w:before="120" w:after="120"/>
              <w:jc w:val="both"/>
              <w:rPr>
                <w:color w:val="1F497D" w:themeColor="text2"/>
                <w:u w:val="single"/>
              </w:rPr>
            </w:pPr>
            <w:r w:rsidRPr="006B1C30">
              <w:rPr>
                <w:color w:val="1F497D" w:themeColor="text2"/>
                <w:u w:val="single"/>
              </w:rPr>
              <w:t>The Contractors Declaration has been signed</w:t>
            </w:r>
          </w:p>
        </w:tc>
        <w:tc>
          <w:tcPr>
            <w:tcW w:w="1984" w:type="dxa"/>
          </w:tcPr>
          <w:p w14:paraId="738EA297" w14:textId="77777777" w:rsidR="00220ACB" w:rsidRPr="00516830" w:rsidRDefault="00220ACB" w:rsidP="00220ACB">
            <w:pPr>
              <w:spacing w:before="120" w:after="120"/>
              <w:jc w:val="center"/>
              <w:rPr>
                <w:color w:val="1F497D" w:themeColor="text2"/>
              </w:rPr>
            </w:pPr>
            <w:r w:rsidRPr="00516830">
              <w:rPr>
                <w:color w:val="1F497D" w:themeColor="text2"/>
              </w:rPr>
              <w:t xml:space="preserve">Yes </w:t>
            </w:r>
            <w:r w:rsidRPr="00516830">
              <w:rPr>
                <w:color w:val="1F497D" w:themeColor="text2"/>
              </w:rPr>
              <w:sym w:font="Wingdings" w:char="F0A8"/>
            </w:r>
          </w:p>
        </w:tc>
      </w:tr>
    </w:tbl>
    <w:p w14:paraId="738EA299" w14:textId="77777777" w:rsidR="002716DB" w:rsidRDefault="002716DB" w:rsidP="00D12F11">
      <w:pPr>
        <w:rPr>
          <w:b/>
          <w:color w:val="1F497D" w:themeColor="text2"/>
          <w:szCs w:val="24"/>
          <w:u w:val="single"/>
        </w:rPr>
      </w:pPr>
    </w:p>
    <w:p w14:paraId="738EA29A" w14:textId="77777777" w:rsidR="002716DB" w:rsidRDefault="002716DB" w:rsidP="00D12F11">
      <w:pPr>
        <w:rPr>
          <w:b/>
          <w:color w:val="1F497D" w:themeColor="text2"/>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F62BEA" w14:paraId="738EA2A6" w14:textId="77777777" w:rsidTr="00F62BEA">
        <w:tc>
          <w:tcPr>
            <w:tcW w:w="4621" w:type="dxa"/>
          </w:tcPr>
          <w:p w14:paraId="738EA29B" w14:textId="77777777" w:rsidR="005C07DB" w:rsidRPr="001A6FA0" w:rsidRDefault="005C07DB" w:rsidP="005C07DB">
            <w:pPr>
              <w:rPr>
                <w:b/>
                <w:color w:val="1F497D" w:themeColor="text2"/>
                <w:sz w:val="24"/>
              </w:rPr>
            </w:pPr>
            <w:r w:rsidRPr="001A6FA0">
              <w:rPr>
                <w:b/>
                <w:color w:val="1F497D" w:themeColor="text2"/>
                <w:sz w:val="24"/>
              </w:rPr>
              <w:t>Signed:</w:t>
            </w:r>
          </w:p>
          <w:p w14:paraId="738EA29C" w14:textId="77777777" w:rsidR="00F62BEA" w:rsidRPr="001A6FA0" w:rsidRDefault="00F62BEA" w:rsidP="00F62BEA">
            <w:pPr>
              <w:rPr>
                <w:b/>
                <w:color w:val="1F497D" w:themeColor="text2"/>
                <w:sz w:val="24"/>
              </w:rPr>
            </w:pPr>
          </w:p>
          <w:p w14:paraId="738EA29D" w14:textId="77777777" w:rsidR="00F62BEA" w:rsidRPr="001A6FA0" w:rsidRDefault="00F62BEA" w:rsidP="00F62BEA">
            <w:pPr>
              <w:rPr>
                <w:b/>
                <w:color w:val="1F497D" w:themeColor="text2"/>
                <w:sz w:val="24"/>
              </w:rPr>
            </w:pPr>
          </w:p>
          <w:p w14:paraId="738EA29E" w14:textId="77777777" w:rsidR="00F62BEA" w:rsidRPr="001A6FA0" w:rsidRDefault="00F62BEA" w:rsidP="00F62BEA">
            <w:pPr>
              <w:rPr>
                <w:b/>
                <w:color w:val="1F497D" w:themeColor="text2"/>
                <w:sz w:val="24"/>
              </w:rPr>
            </w:pPr>
            <w:r>
              <w:rPr>
                <w:b/>
                <w:color w:val="1F497D" w:themeColor="text2"/>
                <w:sz w:val="24"/>
              </w:rPr>
              <w:t>__________________________________</w:t>
            </w:r>
          </w:p>
          <w:p w14:paraId="738EA29F" w14:textId="77777777" w:rsidR="005C07DB" w:rsidRPr="009E12AB" w:rsidRDefault="005C07DB" w:rsidP="005C07DB">
            <w:pPr>
              <w:rPr>
                <w:b/>
                <w:color w:val="1F497D" w:themeColor="text2"/>
              </w:rPr>
            </w:pPr>
            <w:r>
              <w:rPr>
                <w:b/>
                <w:color w:val="1F497D" w:themeColor="text2"/>
              </w:rPr>
              <w:t>Contracted Training Officer</w:t>
            </w:r>
          </w:p>
          <w:p w14:paraId="738EA2A0" w14:textId="77777777" w:rsidR="00F62BEA" w:rsidRPr="001A6FA0" w:rsidRDefault="00F62BEA" w:rsidP="00F62BEA">
            <w:pPr>
              <w:rPr>
                <w:b/>
                <w:color w:val="1F497D" w:themeColor="text2"/>
                <w:sz w:val="24"/>
              </w:rPr>
            </w:pPr>
          </w:p>
        </w:tc>
        <w:tc>
          <w:tcPr>
            <w:tcW w:w="4621" w:type="dxa"/>
          </w:tcPr>
          <w:p w14:paraId="738EA2A1" w14:textId="77777777" w:rsidR="00F62BEA" w:rsidRPr="001A6FA0" w:rsidRDefault="00F62BEA" w:rsidP="00F62BEA">
            <w:pPr>
              <w:rPr>
                <w:b/>
                <w:color w:val="1F497D" w:themeColor="text2"/>
                <w:sz w:val="24"/>
              </w:rPr>
            </w:pPr>
          </w:p>
          <w:p w14:paraId="738EA2A2" w14:textId="77777777" w:rsidR="00F62BEA" w:rsidRPr="001A6FA0" w:rsidRDefault="00F62BEA" w:rsidP="00F62BEA">
            <w:pPr>
              <w:rPr>
                <w:b/>
                <w:color w:val="1F497D" w:themeColor="text2"/>
                <w:sz w:val="24"/>
              </w:rPr>
            </w:pPr>
          </w:p>
          <w:p w14:paraId="738EA2A3" w14:textId="77777777" w:rsidR="00F62BEA" w:rsidRPr="001A6FA0" w:rsidRDefault="00F62BEA" w:rsidP="00F62BEA">
            <w:pPr>
              <w:rPr>
                <w:b/>
                <w:color w:val="1F497D" w:themeColor="text2"/>
                <w:sz w:val="24"/>
              </w:rPr>
            </w:pPr>
          </w:p>
          <w:p w14:paraId="738EA2A4" w14:textId="77777777" w:rsidR="00F62BEA" w:rsidRPr="001A6FA0" w:rsidRDefault="00F62BEA" w:rsidP="00F62BEA">
            <w:pPr>
              <w:rPr>
                <w:b/>
                <w:color w:val="1F497D" w:themeColor="text2"/>
                <w:sz w:val="24"/>
              </w:rPr>
            </w:pPr>
            <w:r>
              <w:rPr>
                <w:b/>
                <w:color w:val="1F497D" w:themeColor="text2"/>
                <w:sz w:val="24"/>
              </w:rPr>
              <w:t>______________________</w:t>
            </w:r>
          </w:p>
          <w:p w14:paraId="738EA2A5" w14:textId="77777777" w:rsidR="00F62BEA" w:rsidRPr="001A6FA0" w:rsidRDefault="00F62BEA" w:rsidP="00F62BEA">
            <w:pPr>
              <w:rPr>
                <w:b/>
                <w:color w:val="1F497D" w:themeColor="text2"/>
                <w:sz w:val="24"/>
                <w:szCs w:val="24"/>
                <w:u w:val="single"/>
              </w:rPr>
            </w:pPr>
            <w:r w:rsidRPr="001A6FA0">
              <w:rPr>
                <w:b/>
                <w:color w:val="1F497D" w:themeColor="text2"/>
                <w:sz w:val="24"/>
              </w:rPr>
              <w:t>Date</w:t>
            </w:r>
          </w:p>
        </w:tc>
      </w:tr>
    </w:tbl>
    <w:p w14:paraId="738EA2A7" w14:textId="77777777" w:rsidR="00F62BEA" w:rsidRPr="00E2456F" w:rsidRDefault="00F62BEA" w:rsidP="00D12F11">
      <w:pPr>
        <w:rPr>
          <w:b/>
          <w:color w:val="1F497D" w:themeColor="text2"/>
          <w:szCs w:val="24"/>
          <w:u w:val="single"/>
        </w:rPr>
      </w:pPr>
    </w:p>
    <w:p w14:paraId="738EA2A8" w14:textId="77777777" w:rsidR="00FC5C2B" w:rsidRDefault="00FC5C2B" w:rsidP="009261EF">
      <w:pPr>
        <w:spacing w:line="240" w:lineRule="auto"/>
        <w:rPr>
          <w:b/>
          <w:color w:val="FF0000"/>
          <w:sz w:val="18"/>
        </w:rPr>
      </w:pPr>
    </w:p>
    <w:p w14:paraId="738EA2A9" w14:textId="77777777" w:rsidR="003F3EE2" w:rsidRDefault="003F3EE2" w:rsidP="009261EF">
      <w:pPr>
        <w:spacing w:line="240" w:lineRule="auto"/>
        <w:rPr>
          <w:b/>
          <w:color w:val="FF0000"/>
          <w:sz w:val="18"/>
        </w:rPr>
      </w:pPr>
    </w:p>
    <w:p w14:paraId="738EA2AA" w14:textId="77777777" w:rsidR="003F3EE2" w:rsidRDefault="003F3EE2" w:rsidP="009261EF">
      <w:pPr>
        <w:spacing w:line="240" w:lineRule="auto"/>
        <w:rPr>
          <w:b/>
          <w:color w:val="FF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20ACB" w14:paraId="738EA2B6" w14:textId="77777777" w:rsidTr="00220ACB">
        <w:tc>
          <w:tcPr>
            <w:tcW w:w="4621" w:type="dxa"/>
          </w:tcPr>
          <w:p w14:paraId="738EA2AB" w14:textId="77777777" w:rsidR="00220ACB" w:rsidRPr="001A6FA0" w:rsidRDefault="00220ACB" w:rsidP="00220ACB">
            <w:pPr>
              <w:rPr>
                <w:b/>
                <w:color w:val="1F497D" w:themeColor="text2"/>
                <w:sz w:val="24"/>
              </w:rPr>
            </w:pPr>
            <w:r>
              <w:rPr>
                <w:b/>
                <w:color w:val="1F497D" w:themeColor="text2"/>
                <w:sz w:val="24"/>
              </w:rPr>
              <w:t>Approved</w:t>
            </w:r>
            <w:r w:rsidRPr="001A6FA0">
              <w:rPr>
                <w:b/>
                <w:color w:val="1F497D" w:themeColor="text2"/>
                <w:sz w:val="24"/>
              </w:rPr>
              <w:t>:</w:t>
            </w:r>
          </w:p>
          <w:p w14:paraId="738EA2AC" w14:textId="77777777" w:rsidR="00220ACB" w:rsidRPr="001A6FA0" w:rsidRDefault="00220ACB" w:rsidP="00220ACB">
            <w:pPr>
              <w:rPr>
                <w:b/>
                <w:color w:val="1F497D" w:themeColor="text2"/>
                <w:sz w:val="24"/>
              </w:rPr>
            </w:pPr>
          </w:p>
          <w:p w14:paraId="738EA2AD" w14:textId="77777777" w:rsidR="00220ACB" w:rsidRPr="001A6FA0" w:rsidRDefault="00220ACB" w:rsidP="00220ACB">
            <w:pPr>
              <w:rPr>
                <w:b/>
                <w:color w:val="1F497D" w:themeColor="text2"/>
                <w:sz w:val="24"/>
              </w:rPr>
            </w:pPr>
          </w:p>
          <w:p w14:paraId="738EA2AE" w14:textId="77777777" w:rsidR="00220ACB" w:rsidRPr="001A6FA0" w:rsidRDefault="00220ACB" w:rsidP="00220ACB">
            <w:pPr>
              <w:rPr>
                <w:b/>
                <w:color w:val="1F497D" w:themeColor="text2"/>
                <w:sz w:val="24"/>
              </w:rPr>
            </w:pPr>
            <w:r>
              <w:rPr>
                <w:b/>
                <w:color w:val="1F497D" w:themeColor="text2"/>
                <w:sz w:val="24"/>
              </w:rPr>
              <w:t>__________________________________</w:t>
            </w:r>
          </w:p>
          <w:p w14:paraId="738EA2AF" w14:textId="77777777" w:rsidR="00220ACB" w:rsidRPr="009E12AB" w:rsidRDefault="00220ACB" w:rsidP="00220ACB">
            <w:pPr>
              <w:rPr>
                <w:b/>
                <w:color w:val="1F497D" w:themeColor="text2"/>
              </w:rPr>
            </w:pPr>
            <w:r>
              <w:rPr>
                <w:b/>
                <w:color w:val="1F497D" w:themeColor="text2"/>
              </w:rPr>
              <w:t xml:space="preserve">ETB Budget Holder </w:t>
            </w:r>
          </w:p>
          <w:p w14:paraId="738EA2B0" w14:textId="77777777" w:rsidR="00220ACB" w:rsidRPr="001A6FA0" w:rsidRDefault="00220ACB" w:rsidP="00220ACB">
            <w:pPr>
              <w:rPr>
                <w:b/>
                <w:color w:val="1F497D" w:themeColor="text2"/>
                <w:sz w:val="24"/>
              </w:rPr>
            </w:pPr>
          </w:p>
        </w:tc>
        <w:tc>
          <w:tcPr>
            <w:tcW w:w="4621" w:type="dxa"/>
          </w:tcPr>
          <w:p w14:paraId="738EA2B1" w14:textId="77777777" w:rsidR="00220ACB" w:rsidRPr="001A6FA0" w:rsidRDefault="00220ACB" w:rsidP="00220ACB">
            <w:pPr>
              <w:rPr>
                <w:b/>
                <w:color w:val="1F497D" w:themeColor="text2"/>
                <w:sz w:val="24"/>
              </w:rPr>
            </w:pPr>
          </w:p>
          <w:p w14:paraId="738EA2B2" w14:textId="77777777" w:rsidR="00220ACB" w:rsidRPr="001A6FA0" w:rsidRDefault="00220ACB" w:rsidP="00220ACB">
            <w:pPr>
              <w:rPr>
                <w:b/>
                <w:color w:val="1F497D" w:themeColor="text2"/>
                <w:sz w:val="24"/>
              </w:rPr>
            </w:pPr>
          </w:p>
          <w:p w14:paraId="738EA2B3" w14:textId="77777777" w:rsidR="00220ACB" w:rsidRPr="001A6FA0" w:rsidRDefault="00220ACB" w:rsidP="00220ACB">
            <w:pPr>
              <w:rPr>
                <w:b/>
                <w:color w:val="1F497D" w:themeColor="text2"/>
                <w:sz w:val="24"/>
              </w:rPr>
            </w:pPr>
          </w:p>
          <w:p w14:paraId="738EA2B4" w14:textId="77777777" w:rsidR="00220ACB" w:rsidRPr="001A6FA0" w:rsidRDefault="00220ACB" w:rsidP="00220ACB">
            <w:pPr>
              <w:rPr>
                <w:b/>
                <w:color w:val="1F497D" w:themeColor="text2"/>
                <w:sz w:val="24"/>
              </w:rPr>
            </w:pPr>
            <w:r>
              <w:rPr>
                <w:b/>
                <w:color w:val="1F497D" w:themeColor="text2"/>
                <w:sz w:val="24"/>
              </w:rPr>
              <w:t>______________________</w:t>
            </w:r>
          </w:p>
          <w:p w14:paraId="738EA2B5" w14:textId="77777777" w:rsidR="00220ACB" w:rsidRPr="001A6FA0" w:rsidRDefault="00220ACB" w:rsidP="00220ACB">
            <w:pPr>
              <w:rPr>
                <w:b/>
                <w:color w:val="1F497D" w:themeColor="text2"/>
                <w:sz w:val="24"/>
                <w:szCs w:val="24"/>
                <w:u w:val="single"/>
              </w:rPr>
            </w:pPr>
            <w:r w:rsidRPr="001A6FA0">
              <w:rPr>
                <w:b/>
                <w:color w:val="1F497D" w:themeColor="text2"/>
                <w:sz w:val="24"/>
              </w:rPr>
              <w:t>Date</w:t>
            </w:r>
          </w:p>
        </w:tc>
      </w:tr>
    </w:tbl>
    <w:p w14:paraId="738EA2BD" w14:textId="77777777" w:rsidR="00E95DEF" w:rsidRDefault="00E95DEF" w:rsidP="00533041">
      <w:pPr>
        <w:spacing w:line="240" w:lineRule="auto"/>
        <w:rPr>
          <w:b/>
          <w:color w:val="FF0000"/>
          <w:sz w:val="18"/>
        </w:rPr>
      </w:pPr>
    </w:p>
    <w:sectPr w:rsidR="00E95DEF" w:rsidSect="003F166A">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EA2C0" w14:textId="77777777" w:rsidR="00A01B29" w:rsidRDefault="00A01B29" w:rsidP="005A02B9">
      <w:pPr>
        <w:spacing w:after="0" w:line="240" w:lineRule="auto"/>
      </w:pPr>
      <w:r>
        <w:separator/>
      </w:r>
    </w:p>
  </w:endnote>
  <w:endnote w:type="continuationSeparator" w:id="0">
    <w:p w14:paraId="738EA2C1" w14:textId="77777777" w:rsidR="00A01B29" w:rsidRDefault="00A01B29" w:rsidP="005A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209085"/>
      <w:docPartObj>
        <w:docPartGallery w:val="Page Numbers (Top of Page)"/>
        <w:docPartUnique/>
      </w:docPartObj>
    </w:sdtPr>
    <w:sdtEndPr>
      <w:rPr>
        <w:color w:val="1F497D" w:themeColor="text2"/>
        <w:sz w:val="18"/>
        <w:szCs w:val="18"/>
      </w:rPr>
    </w:sdtEndPr>
    <w:sdtContent>
      <w:sdt>
        <w:sdtPr>
          <w:id w:val="-1841608172"/>
          <w:docPartObj>
            <w:docPartGallery w:val="Page Numbers (Top of Page)"/>
            <w:docPartUnique/>
          </w:docPartObj>
        </w:sdtPr>
        <w:sdtEndPr/>
        <w:sdtContent>
          <w:p w14:paraId="738EA2C7" w14:textId="77777777" w:rsidR="00A01B29" w:rsidRDefault="00A01B29" w:rsidP="00794025">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6156"/>
            </w:tblGrid>
            <w:tr w:rsidR="00A01B29" w14:paraId="738EA2CA" w14:textId="77777777" w:rsidTr="0021227E">
              <w:tc>
                <w:tcPr>
                  <w:tcW w:w="4621" w:type="dxa"/>
                </w:tcPr>
                <w:p w14:paraId="738EA2C8" w14:textId="77777777" w:rsidR="00A01B29" w:rsidRPr="00DB00ED" w:rsidRDefault="00A01B29" w:rsidP="0021227E">
                  <w:pPr>
                    <w:spacing w:after="40"/>
                    <w:jc w:val="both"/>
                    <w:rPr>
                      <w:noProof/>
                      <w:lang w:eastAsia="en-IE"/>
                    </w:rPr>
                  </w:pPr>
                  <w:r w:rsidRPr="00DB00ED">
                    <w:rPr>
                      <w:noProof/>
                      <w:color w:val="1F497D" w:themeColor="text2"/>
                      <w:sz w:val="18"/>
                      <w:lang w:eastAsia="en-IE"/>
                    </w:rPr>
                    <w:t xml:space="preserve">Page </w:t>
                  </w:r>
                  <w:r w:rsidRPr="00DB00ED">
                    <w:rPr>
                      <w:noProof/>
                      <w:color w:val="1F497D" w:themeColor="text2"/>
                      <w:sz w:val="18"/>
                      <w:lang w:eastAsia="en-IE"/>
                    </w:rPr>
                    <w:fldChar w:fldCharType="begin"/>
                  </w:r>
                  <w:r w:rsidRPr="00DB00ED">
                    <w:rPr>
                      <w:noProof/>
                      <w:color w:val="1F497D" w:themeColor="text2"/>
                      <w:sz w:val="18"/>
                      <w:lang w:eastAsia="en-IE"/>
                    </w:rPr>
                    <w:instrText xml:space="preserve"> PAGE  \* Arabic  \* MERGEFORMAT </w:instrText>
                  </w:r>
                  <w:r w:rsidRPr="00DB00ED">
                    <w:rPr>
                      <w:noProof/>
                      <w:color w:val="1F497D" w:themeColor="text2"/>
                      <w:sz w:val="18"/>
                      <w:lang w:eastAsia="en-IE"/>
                    </w:rPr>
                    <w:fldChar w:fldCharType="separate"/>
                  </w:r>
                  <w:r>
                    <w:rPr>
                      <w:noProof/>
                      <w:color w:val="1F497D" w:themeColor="text2"/>
                      <w:sz w:val="18"/>
                      <w:lang w:eastAsia="en-IE"/>
                    </w:rPr>
                    <w:t>2</w:t>
                  </w:r>
                  <w:r w:rsidRPr="00DB00ED">
                    <w:rPr>
                      <w:noProof/>
                      <w:color w:val="1F497D" w:themeColor="text2"/>
                      <w:sz w:val="18"/>
                      <w:lang w:eastAsia="en-IE"/>
                    </w:rPr>
                    <w:fldChar w:fldCharType="end"/>
                  </w:r>
                  <w:r w:rsidRPr="00DB00ED">
                    <w:rPr>
                      <w:noProof/>
                      <w:color w:val="1F497D" w:themeColor="text2"/>
                      <w:sz w:val="18"/>
                      <w:lang w:eastAsia="en-IE"/>
                    </w:rPr>
                    <w:t xml:space="preserve"> of </w:t>
                  </w:r>
                  <w:r w:rsidRPr="00DB00ED">
                    <w:rPr>
                      <w:noProof/>
                      <w:color w:val="1F497D" w:themeColor="text2"/>
                      <w:sz w:val="18"/>
                      <w:lang w:eastAsia="en-IE"/>
                    </w:rPr>
                    <w:fldChar w:fldCharType="begin"/>
                  </w:r>
                  <w:r w:rsidRPr="00DB00ED">
                    <w:rPr>
                      <w:noProof/>
                      <w:color w:val="1F497D" w:themeColor="text2"/>
                      <w:sz w:val="18"/>
                      <w:lang w:eastAsia="en-IE"/>
                    </w:rPr>
                    <w:instrText xml:space="preserve"> NUMPAGES  \* Arabic  \* MERGEFORMAT </w:instrText>
                  </w:r>
                  <w:r w:rsidRPr="00DB00ED">
                    <w:rPr>
                      <w:noProof/>
                      <w:color w:val="1F497D" w:themeColor="text2"/>
                      <w:sz w:val="18"/>
                      <w:lang w:eastAsia="en-IE"/>
                    </w:rPr>
                    <w:fldChar w:fldCharType="separate"/>
                  </w:r>
                  <w:r>
                    <w:rPr>
                      <w:noProof/>
                      <w:color w:val="1F497D" w:themeColor="text2"/>
                      <w:sz w:val="18"/>
                      <w:lang w:eastAsia="en-IE"/>
                    </w:rPr>
                    <w:t>15</w:t>
                  </w:r>
                  <w:r w:rsidRPr="00DB00ED">
                    <w:rPr>
                      <w:noProof/>
                      <w:color w:val="1F497D" w:themeColor="text2"/>
                      <w:sz w:val="18"/>
                      <w:lang w:eastAsia="en-IE"/>
                    </w:rPr>
                    <w:fldChar w:fldCharType="end"/>
                  </w:r>
                </w:p>
              </w:tc>
              <w:tc>
                <w:tcPr>
                  <w:tcW w:w="9379" w:type="dxa"/>
                </w:tcPr>
                <w:p w14:paraId="738EA2C9" w14:textId="4192FE26" w:rsidR="00A01B29" w:rsidRDefault="00A01B29" w:rsidP="0021227E">
                  <w:pPr>
                    <w:spacing w:after="40"/>
                    <w:jc w:val="right"/>
                    <w:rPr>
                      <w:noProof/>
                      <w:lang w:eastAsia="en-IE"/>
                    </w:rPr>
                  </w:pPr>
                  <w:r w:rsidRPr="00713B93">
                    <w:rPr>
                      <w:noProof/>
                      <w:color w:val="1F497D" w:themeColor="text2"/>
                      <w:sz w:val="18"/>
                      <w:lang w:eastAsia="en-IE"/>
                    </w:rPr>
                    <w:t>Course</w:t>
                  </w:r>
                  <w:r>
                    <w:rPr>
                      <w:noProof/>
                      <w:color w:val="1F497D" w:themeColor="text2"/>
                      <w:sz w:val="18"/>
                      <w:lang w:eastAsia="en-IE"/>
                    </w:rPr>
                    <w:t xml:space="preserve"> Plan</w:t>
                  </w:r>
                  <w:r w:rsidRPr="00713B93">
                    <w:rPr>
                      <w:noProof/>
                      <w:color w:val="1F497D" w:themeColor="text2"/>
                      <w:sz w:val="18"/>
                      <w:lang w:eastAsia="en-IE"/>
                    </w:rPr>
                    <w:t xml:space="preserve"> Approval – V1 – </w:t>
                  </w:r>
                  <w:r w:rsidR="00533041">
                    <w:rPr>
                      <w:noProof/>
                      <w:color w:val="1F497D" w:themeColor="text2"/>
                      <w:sz w:val="18"/>
                      <w:lang w:eastAsia="en-IE"/>
                    </w:rPr>
                    <w:t>Jan 22</w:t>
                  </w:r>
                </w:p>
              </w:tc>
            </w:tr>
          </w:tbl>
          <w:p w14:paraId="738EA2CB" w14:textId="77777777" w:rsidR="00A01B29" w:rsidRPr="000E7648" w:rsidRDefault="00120EA0" w:rsidP="00794025">
            <w:pPr>
              <w:pStyle w:val="Header"/>
            </w:pPr>
          </w:p>
        </w:sdtContent>
      </w:sdt>
      <w:p w14:paraId="738EA2CC" w14:textId="77777777" w:rsidR="00A01B29" w:rsidRPr="005C58F4" w:rsidRDefault="00120EA0" w:rsidP="005C58F4">
        <w:pPr>
          <w:pStyle w:val="Header"/>
          <w:tabs>
            <w:tab w:val="clear" w:pos="4513"/>
            <w:tab w:val="clear" w:pos="9026"/>
          </w:tabs>
          <w:rPr>
            <w:color w:val="1F497D" w:themeColor="text2"/>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064" w:type="dxa"/>
      <w:tblLook w:val="04A0" w:firstRow="1" w:lastRow="0" w:firstColumn="1" w:lastColumn="0" w:noHBand="0" w:noVBand="1"/>
    </w:tblPr>
    <w:tblGrid>
      <w:gridCol w:w="14842"/>
      <w:gridCol w:w="222"/>
    </w:tblGrid>
    <w:tr w:rsidR="00A01B29" w14:paraId="738EA2D5" w14:textId="77777777" w:rsidTr="000E7648">
      <w:tc>
        <w:tcPr>
          <w:tcW w:w="14842"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01B29" w14:paraId="738EA2CF" w14:textId="77777777" w:rsidTr="00713B93">
            <w:tc>
              <w:tcPr>
                <w:tcW w:w="4621" w:type="dxa"/>
              </w:tcPr>
              <w:p w14:paraId="738EA2CD" w14:textId="10913AE4" w:rsidR="00A01B29" w:rsidRDefault="00A01B29" w:rsidP="00A0209A">
                <w:pPr>
                  <w:spacing w:after="40"/>
                  <w:rPr>
                    <w:color w:val="1F497D" w:themeColor="text2"/>
                    <w:sz w:val="24"/>
                  </w:rPr>
                </w:pPr>
              </w:p>
            </w:tc>
            <w:tc>
              <w:tcPr>
                <w:tcW w:w="4621" w:type="dxa"/>
              </w:tcPr>
              <w:p w14:paraId="738EA2CE" w14:textId="6D763C2B" w:rsidR="00A01B29" w:rsidRDefault="00A01B29" w:rsidP="00A0209A">
                <w:pPr>
                  <w:spacing w:after="40"/>
                  <w:jc w:val="right"/>
                  <w:rPr>
                    <w:color w:val="1F497D" w:themeColor="text2"/>
                    <w:sz w:val="24"/>
                  </w:rPr>
                </w:pPr>
              </w:p>
            </w:tc>
          </w:tr>
          <w:tr w:rsidR="00A01B29" w14:paraId="738EA2D2" w14:textId="77777777" w:rsidTr="00713B93">
            <w:tc>
              <w:tcPr>
                <w:tcW w:w="4621" w:type="dxa"/>
              </w:tcPr>
              <w:p w14:paraId="738EA2D0" w14:textId="77777777" w:rsidR="00A01B29" w:rsidRPr="00DB00ED" w:rsidRDefault="00A01B29" w:rsidP="00713B93">
                <w:pPr>
                  <w:spacing w:after="40"/>
                  <w:jc w:val="both"/>
                  <w:rPr>
                    <w:noProof/>
                    <w:lang w:eastAsia="en-IE"/>
                  </w:rPr>
                </w:pPr>
                <w:r w:rsidRPr="00DB00ED">
                  <w:rPr>
                    <w:noProof/>
                    <w:color w:val="1F497D" w:themeColor="text2"/>
                    <w:sz w:val="18"/>
                    <w:lang w:eastAsia="en-IE"/>
                  </w:rPr>
                  <w:t xml:space="preserve">Page </w:t>
                </w:r>
                <w:r w:rsidRPr="00DB00ED">
                  <w:rPr>
                    <w:noProof/>
                    <w:color w:val="1F497D" w:themeColor="text2"/>
                    <w:sz w:val="18"/>
                    <w:lang w:eastAsia="en-IE"/>
                  </w:rPr>
                  <w:fldChar w:fldCharType="begin"/>
                </w:r>
                <w:r w:rsidRPr="00DB00ED">
                  <w:rPr>
                    <w:noProof/>
                    <w:color w:val="1F497D" w:themeColor="text2"/>
                    <w:sz w:val="18"/>
                    <w:lang w:eastAsia="en-IE"/>
                  </w:rPr>
                  <w:instrText xml:space="preserve"> PAGE  \* Arabic  \* MERGEFORMAT </w:instrText>
                </w:r>
                <w:r w:rsidRPr="00DB00ED">
                  <w:rPr>
                    <w:noProof/>
                    <w:color w:val="1F497D" w:themeColor="text2"/>
                    <w:sz w:val="18"/>
                    <w:lang w:eastAsia="en-IE"/>
                  </w:rPr>
                  <w:fldChar w:fldCharType="separate"/>
                </w:r>
                <w:r>
                  <w:rPr>
                    <w:noProof/>
                    <w:color w:val="1F497D" w:themeColor="text2"/>
                    <w:sz w:val="18"/>
                    <w:lang w:eastAsia="en-IE"/>
                  </w:rPr>
                  <w:t>1</w:t>
                </w:r>
                <w:r w:rsidRPr="00DB00ED">
                  <w:rPr>
                    <w:noProof/>
                    <w:color w:val="1F497D" w:themeColor="text2"/>
                    <w:sz w:val="18"/>
                    <w:lang w:eastAsia="en-IE"/>
                  </w:rPr>
                  <w:fldChar w:fldCharType="end"/>
                </w:r>
                <w:r w:rsidRPr="00DB00ED">
                  <w:rPr>
                    <w:noProof/>
                    <w:color w:val="1F497D" w:themeColor="text2"/>
                    <w:sz w:val="18"/>
                    <w:lang w:eastAsia="en-IE"/>
                  </w:rPr>
                  <w:t xml:space="preserve"> of </w:t>
                </w:r>
                <w:r w:rsidRPr="00DB00ED">
                  <w:rPr>
                    <w:noProof/>
                    <w:color w:val="1F497D" w:themeColor="text2"/>
                    <w:sz w:val="18"/>
                    <w:lang w:eastAsia="en-IE"/>
                  </w:rPr>
                  <w:fldChar w:fldCharType="begin"/>
                </w:r>
                <w:r w:rsidRPr="00DB00ED">
                  <w:rPr>
                    <w:noProof/>
                    <w:color w:val="1F497D" w:themeColor="text2"/>
                    <w:sz w:val="18"/>
                    <w:lang w:eastAsia="en-IE"/>
                  </w:rPr>
                  <w:instrText xml:space="preserve"> NUMPAGES  \* Arabic  \* MERGEFORMAT </w:instrText>
                </w:r>
                <w:r w:rsidRPr="00DB00ED">
                  <w:rPr>
                    <w:noProof/>
                    <w:color w:val="1F497D" w:themeColor="text2"/>
                    <w:sz w:val="18"/>
                    <w:lang w:eastAsia="en-IE"/>
                  </w:rPr>
                  <w:fldChar w:fldCharType="separate"/>
                </w:r>
                <w:r>
                  <w:rPr>
                    <w:noProof/>
                    <w:color w:val="1F497D" w:themeColor="text2"/>
                    <w:sz w:val="18"/>
                    <w:lang w:eastAsia="en-IE"/>
                  </w:rPr>
                  <w:t>15</w:t>
                </w:r>
                <w:r w:rsidRPr="00DB00ED">
                  <w:rPr>
                    <w:noProof/>
                    <w:color w:val="1F497D" w:themeColor="text2"/>
                    <w:sz w:val="18"/>
                    <w:lang w:eastAsia="en-IE"/>
                  </w:rPr>
                  <w:fldChar w:fldCharType="end"/>
                </w:r>
              </w:p>
            </w:tc>
            <w:tc>
              <w:tcPr>
                <w:tcW w:w="4621" w:type="dxa"/>
              </w:tcPr>
              <w:p w14:paraId="738EA2D1" w14:textId="3EBBFDE6" w:rsidR="00A01B29" w:rsidRDefault="00A01B29" w:rsidP="00435D63">
                <w:pPr>
                  <w:spacing w:after="40"/>
                  <w:jc w:val="right"/>
                  <w:rPr>
                    <w:noProof/>
                    <w:lang w:eastAsia="en-IE"/>
                  </w:rPr>
                </w:pPr>
                <w:r w:rsidRPr="00713B93">
                  <w:rPr>
                    <w:noProof/>
                    <w:color w:val="1F497D" w:themeColor="text2"/>
                    <w:sz w:val="18"/>
                    <w:lang w:eastAsia="en-IE"/>
                  </w:rPr>
                  <w:t>Course</w:t>
                </w:r>
                <w:r>
                  <w:rPr>
                    <w:noProof/>
                    <w:color w:val="1F497D" w:themeColor="text2"/>
                    <w:sz w:val="18"/>
                    <w:lang w:eastAsia="en-IE"/>
                  </w:rPr>
                  <w:t xml:space="preserve"> Plan Approval – V1 – Jan 22</w:t>
                </w:r>
              </w:p>
            </w:tc>
          </w:tr>
        </w:tbl>
        <w:p w14:paraId="738EA2D3" w14:textId="77777777" w:rsidR="00A01B29" w:rsidRDefault="00A01B29" w:rsidP="005A02B9">
          <w:pPr>
            <w:pStyle w:val="Footer"/>
            <w:tabs>
              <w:tab w:val="clear" w:pos="4513"/>
              <w:tab w:val="clear" w:pos="9026"/>
            </w:tabs>
            <w:jc w:val="both"/>
          </w:pPr>
        </w:p>
      </w:tc>
      <w:tc>
        <w:tcPr>
          <w:tcW w:w="222" w:type="dxa"/>
          <w:shd w:val="clear" w:color="auto" w:fill="auto"/>
        </w:tcPr>
        <w:p w14:paraId="738EA2D4" w14:textId="77777777" w:rsidR="00A01B29" w:rsidRDefault="00A01B29" w:rsidP="005A02B9">
          <w:pPr>
            <w:pStyle w:val="Footer"/>
            <w:jc w:val="right"/>
          </w:pPr>
        </w:p>
      </w:tc>
    </w:tr>
  </w:tbl>
  <w:p w14:paraId="738EA2D6" w14:textId="2959FC76" w:rsidR="00A01B29" w:rsidRPr="006222D8" w:rsidRDefault="00120EA0" w:rsidP="00120EA0">
    <w:pPr>
      <w:pStyle w:val="Footer"/>
      <w:tabs>
        <w:tab w:val="left" w:pos="4695"/>
        <w:tab w:val="left" w:pos="9000"/>
      </w:tabs>
      <w:rPr>
        <w:color w:val="1F497D" w:themeColor="text2"/>
      </w:rPr>
    </w:pPr>
    <w:r>
      <w:rPr>
        <w:noProof/>
        <w:lang w:eastAsia="en-IE"/>
      </w:rPr>
      <w:t xml:space="preserve">    </w:t>
    </w:r>
    <w:hyperlink r:id="rId1" w:history="1"/>
    <w:r w:rsidRPr="0003138A">
      <w:rPr>
        <w:noProof/>
      </w:rPr>
      <w:drawing>
        <wp:inline distT="0" distB="0" distL="0" distR="0" wp14:anchorId="143ABF46" wp14:editId="2BEBD74B">
          <wp:extent cx="1526540" cy="476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6540" cy="476885"/>
                  </a:xfrm>
                  <a:prstGeom prst="rect">
                    <a:avLst/>
                  </a:prstGeom>
                  <a:noFill/>
                  <a:ln>
                    <a:noFill/>
                  </a:ln>
                </pic:spPr>
              </pic:pic>
            </a:graphicData>
          </a:graphic>
        </wp:inline>
      </w:drawing>
    </w:r>
    <w:r>
      <w:rPr>
        <w:rFonts w:ascii="Arial" w:hAnsi="Arial" w:cs="Arial"/>
        <w:b/>
      </w:rPr>
      <w:t xml:space="preserve">                      </w:t>
    </w:r>
    <w:r w:rsidRPr="0003138A">
      <w:rPr>
        <w:noProof/>
      </w:rPr>
      <w:drawing>
        <wp:inline distT="0" distB="0" distL="0" distR="0" wp14:anchorId="2CC8A464" wp14:editId="0723DBF7">
          <wp:extent cx="1423035" cy="492760"/>
          <wp:effectExtent l="0" t="0" r="5715" b="254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3035" cy="492760"/>
                  </a:xfrm>
                  <a:prstGeom prst="rect">
                    <a:avLst/>
                  </a:prstGeom>
                  <a:noFill/>
                  <a:ln>
                    <a:noFill/>
                  </a:ln>
                </pic:spPr>
              </pic:pic>
            </a:graphicData>
          </a:graphic>
        </wp:inline>
      </w:drawing>
    </w:r>
    <w:r>
      <w:rPr>
        <w:noProof/>
      </w:rPr>
      <w:t xml:space="preserve">                    </w:t>
    </w:r>
    <w:r w:rsidRPr="001A7996">
      <w:rPr>
        <w:noProof/>
        <w:lang w:eastAsia="en-IE"/>
      </w:rPr>
      <w:drawing>
        <wp:inline distT="0" distB="0" distL="0" distR="0" wp14:anchorId="28576081" wp14:editId="00F31BE3">
          <wp:extent cx="1129030" cy="492760"/>
          <wp:effectExtent l="0" t="0" r="0" b="0"/>
          <wp:docPr id="2" name="Picture 2" descr="C:\Users\itakennedy\AppData\Local\Temp\Temp1_Logos 2019.zip\MSLETB_Logo_RGB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kennedy\AppData\Local\Temp\Temp1_Logos 2019.zip\MSLETB_Logo_RGBcop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9030" cy="49276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9379"/>
    </w:tblGrid>
    <w:tr w:rsidR="00A01B29" w14:paraId="738EA2D9" w14:textId="77777777" w:rsidTr="00627AFE">
      <w:tc>
        <w:tcPr>
          <w:tcW w:w="4621" w:type="dxa"/>
        </w:tcPr>
        <w:p w14:paraId="738EA2D7" w14:textId="77777777" w:rsidR="00A01B29" w:rsidRPr="00DB00ED" w:rsidRDefault="00A01B29" w:rsidP="00CA5643">
          <w:pPr>
            <w:spacing w:after="40"/>
            <w:jc w:val="both"/>
            <w:rPr>
              <w:noProof/>
              <w:lang w:eastAsia="en-IE"/>
            </w:rPr>
          </w:pPr>
          <w:r w:rsidRPr="00DB00ED">
            <w:rPr>
              <w:noProof/>
              <w:color w:val="1F497D" w:themeColor="text2"/>
              <w:sz w:val="18"/>
              <w:lang w:eastAsia="en-IE"/>
            </w:rPr>
            <w:t xml:space="preserve">Page </w:t>
          </w:r>
          <w:r w:rsidRPr="00DB00ED">
            <w:rPr>
              <w:noProof/>
              <w:color w:val="1F497D" w:themeColor="text2"/>
              <w:sz w:val="18"/>
              <w:lang w:eastAsia="en-IE"/>
            </w:rPr>
            <w:fldChar w:fldCharType="begin"/>
          </w:r>
          <w:r w:rsidRPr="00DB00ED">
            <w:rPr>
              <w:noProof/>
              <w:color w:val="1F497D" w:themeColor="text2"/>
              <w:sz w:val="18"/>
              <w:lang w:eastAsia="en-IE"/>
            </w:rPr>
            <w:instrText xml:space="preserve"> PAGE  \* Arabic  \* MERGEFORMAT </w:instrText>
          </w:r>
          <w:r w:rsidRPr="00DB00ED">
            <w:rPr>
              <w:noProof/>
              <w:color w:val="1F497D" w:themeColor="text2"/>
              <w:sz w:val="18"/>
              <w:lang w:eastAsia="en-IE"/>
            </w:rPr>
            <w:fldChar w:fldCharType="separate"/>
          </w:r>
          <w:r>
            <w:rPr>
              <w:noProof/>
              <w:color w:val="1F497D" w:themeColor="text2"/>
              <w:sz w:val="18"/>
              <w:lang w:eastAsia="en-IE"/>
            </w:rPr>
            <w:t>8</w:t>
          </w:r>
          <w:r w:rsidRPr="00DB00ED">
            <w:rPr>
              <w:noProof/>
              <w:color w:val="1F497D" w:themeColor="text2"/>
              <w:sz w:val="18"/>
              <w:lang w:eastAsia="en-IE"/>
            </w:rPr>
            <w:fldChar w:fldCharType="end"/>
          </w:r>
          <w:r w:rsidRPr="00DB00ED">
            <w:rPr>
              <w:noProof/>
              <w:color w:val="1F497D" w:themeColor="text2"/>
              <w:sz w:val="18"/>
              <w:lang w:eastAsia="en-IE"/>
            </w:rPr>
            <w:t xml:space="preserve"> of </w:t>
          </w:r>
          <w:r w:rsidRPr="00DB00ED">
            <w:rPr>
              <w:noProof/>
              <w:color w:val="1F497D" w:themeColor="text2"/>
              <w:sz w:val="18"/>
              <w:lang w:eastAsia="en-IE"/>
            </w:rPr>
            <w:fldChar w:fldCharType="begin"/>
          </w:r>
          <w:r w:rsidRPr="00DB00ED">
            <w:rPr>
              <w:noProof/>
              <w:color w:val="1F497D" w:themeColor="text2"/>
              <w:sz w:val="18"/>
              <w:lang w:eastAsia="en-IE"/>
            </w:rPr>
            <w:instrText xml:space="preserve"> NUMPAGES  \* Arabic  \* MERGEFORMAT </w:instrText>
          </w:r>
          <w:r w:rsidRPr="00DB00ED">
            <w:rPr>
              <w:noProof/>
              <w:color w:val="1F497D" w:themeColor="text2"/>
              <w:sz w:val="18"/>
              <w:lang w:eastAsia="en-IE"/>
            </w:rPr>
            <w:fldChar w:fldCharType="separate"/>
          </w:r>
          <w:r>
            <w:rPr>
              <w:noProof/>
              <w:color w:val="1F497D" w:themeColor="text2"/>
              <w:sz w:val="18"/>
              <w:lang w:eastAsia="en-IE"/>
            </w:rPr>
            <w:t>15</w:t>
          </w:r>
          <w:r w:rsidRPr="00DB00ED">
            <w:rPr>
              <w:noProof/>
              <w:color w:val="1F497D" w:themeColor="text2"/>
              <w:sz w:val="18"/>
              <w:lang w:eastAsia="en-IE"/>
            </w:rPr>
            <w:fldChar w:fldCharType="end"/>
          </w:r>
        </w:p>
      </w:tc>
      <w:tc>
        <w:tcPr>
          <w:tcW w:w="9379" w:type="dxa"/>
        </w:tcPr>
        <w:p w14:paraId="738EA2D8" w14:textId="6154BB31" w:rsidR="00A01B29" w:rsidRDefault="00A01B29" w:rsidP="00CA5643">
          <w:pPr>
            <w:spacing w:after="40"/>
            <w:jc w:val="right"/>
            <w:rPr>
              <w:noProof/>
              <w:lang w:eastAsia="en-IE"/>
            </w:rPr>
          </w:pPr>
          <w:r w:rsidRPr="00713B93">
            <w:rPr>
              <w:noProof/>
              <w:color w:val="1F497D" w:themeColor="text2"/>
              <w:sz w:val="18"/>
              <w:lang w:eastAsia="en-IE"/>
            </w:rPr>
            <w:t>Course</w:t>
          </w:r>
          <w:r>
            <w:rPr>
              <w:noProof/>
              <w:color w:val="1F497D" w:themeColor="text2"/>
              <w:sz w:val="18"/>
              <w:lang w:eastAsia="en-IE"/>
            </w:rPr>
            <w:t xml:space="preserve"> Plan</w:t>
          </w:r>
          <w:r w:rsidRPr="00713B93">
            <w:rPr>
              <w:noProof/>
              <w:color w:val="1F497D" w:themeColor="text2"/>
              <w:sz w:val="18"/>
              <w:lang w:eastAsia="en-IE"/>
            </w:rPr>
            <w:t xml:space="preserve"> Approval – V1 – </w:t>
          </w:r>
          <w:r w:rsidR="00533041">
            <w:rPr>
              <w:noProof/>
              <w:color w:val="1F497D" w:themeColor="text2"/>
              <w:sz w:val="18"/>
              <w:lang w:eastAsia="en-IE"/>
            </w:rPr>
            <w:t>Jan 22</w:t>
          </w:r>
        </w:p>
      </w:tc>
    </w:tr>
  </w:tbl>
  <w:p w14:paraId="738EA2DA" w14:textId="77777777" w:rsidR="00A01B29" w:rsidRDefault="00A01B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878372"/>
      <w:docPartObj>
        <w:docPartGallery w:val="Page Numbers (Top of Page)"/>
        <w:docPartUnique/>
      </w:docPartObj>
    </w:sdtPr>
    <w:sdtEndPr>
      <w:rPr>
        <w:color w:val="1F497D" w:themeColor="text2"/>
        <w:sz w:val="18"/>
        <w:szCs w:val="18"/>
      </w:rPr>
    </w:sdtEndPr>
    <w:sdtContent>
      <w:p w14:paraId="738EA2DB" w14:textId="77777777" w:rsidR="00A01B29" w:rsidRPr="00AB091B" w:rsidRDefault="00A01B29" w:rsidP="00AB091B">
        <w:pPr>
          <w:pStyle w:val="Header"/>
          <w:rPr>
            <w:color w:val="1F497D" w:themeColor="text2"/>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9379"/>
        </w:tblGrid>
        <w:tr w:rsidR="00A01B29" w14:paraId="738EA2DE" w14:textId="77777777" w:rsidTr="001A6FA0">
          <w:tc>
            <w:tcPr>
              <w:tcW w:w="4621" w:type="dxa"/>
            </w:tcPr>
            <w:p w14:paraId="738EA2DC" w14:textId="77777777" w:rsidR="00A01B29" w:rsidRPr="00DB00ED" w:rsidRDefault="00A01B29" w:rsidP="001A6FA0">
              <w:pPr>
                <w:spacing w:after="40"/>
                <w:jc w:val="both"/>
                <w:rPr>
                  <w:noProof/>
                  <w:lang w:eastAsia="en-IE"/>
                </w:rPr>
              </w:pPr>
              <w:r w:rsidRPr="00DB00ED">
                <w:rPr>
                  <w:noProof/>
                  <w:color w:val="1F497D" w:themeColor="text2"/>
                  <w:sz w:val="18"/>
                  <w:lang w:eastAsia="en-IE"/>
                </w:rPr>
                <w:t xml:space="preserve">Page </w:t>
              </w:r>
              <w:r w:rsidRPr="00DB00ED">
                <w:rPr>
                  <w:noProof/>
                  <w:color w:val="1F497D" w:themeColor="text2"/>
                  <w:sz w:val="18"/>
                  <w:lang w:eastAsia="en-IE"/>
                </w:rPr>
                <w:fldChar w:fldCharType="begin"/>
              </w:r>
              <w:r w:rsidRPr="00DB00ED">
                <w:rPr>
                  <w:noProof/>
                  <w:color w:val="1F497D" w:themeColor="text2"/>
                  <w:sz w:val="18"/>
                  <w:lang w:eastAsia="en-IE"/>
                </w:rPr>
                <w:instrText xml:space="preserve"> PAGE  \* Arabic  \* MERGEFORMAT </w:instrText>
              </w:r>
              <w:r w:rsidRPr="00DB00ED">
                <w:rPr>
                  <w:noProof/>
                  <w:color w:val="1F497D" w:themeColor="text2"/>
                  <w:sz w:val="18"/>
                  <w:lang w:eastAsia="en-IE"/>
                </w:rPr>
                <w:fldChar w:fldCharType="separate"/>
              </w:r>
              <w:r>
                <w:rPr>
                  <w:noProof/>
                  <w:color w:val="1F497D" w:themeColor="text2"/>
                  <w:sz w:val="18"/>
                  <w:lang w:eastAsia="en-IE"/>
                </w:rPr>
                <w:t>6</w:t>
              </w:r>
              <w:r w:rsidRPr="00DB00ED">
                <w:rPr>
                  <w:noProof/>
                  <w:color w:val="1F497D" w:themeColor="text2"/>
                  <w:sz w:val="18"/>
                  <w:lang w:eastAsia="en-IE"/>
                </w:rPr>
                <w:fldChar w:fldCharType="end"/>
              </w:r>
              <w:r w:rsidRPr="00DB00ED">
                <w:rPr>
                  <w:noProof/>
                  <w:color w:val="1F497D" w:themeColor="text2"/>
                  <w:sz w:val="18"/>
                  <w:lang w:eastAsia="en-IE"/>
                </w:rPr>
                <w:t xml:space="preserve"> of </w:t>
              </w:r>
              <w:r w:rsidRPr="00DB00ED">
                <w:rPr>
                  <w:noProof/>
                  <w:color w:val="1F497D" w:themeColor="text2"/>
                  <w:sz w:val="18"/>
                  <w:lang w:eastAsia="en-IE"/>
                </w:rPr>
                <w:fldChar w:fldCharType="begin"/>
              </w:r>
              <w:r w:rsidRPr="00DB00ED">
                <w:rPr>
                  <w:noProof/>
                  <w:color w:val="1F497D" w:themeColor="text2"/>
                  <w:sz w:val="18"/>
                  <w:lang w:eastAsia="en-IE"/>
                </w:rPr>
                <w:instrText xml:space="preserve"> NUMPAGES  \* Arabic  \* MERGEFORMAT </w:instrText>
              </w:r>
              <w:r w:rsidRPr="00DB00ED">
                <w:rPr>
                  <w:noProof/>
                  <w:color w:val="1F497D" w:themeColor="text2"/>
                  <w:sz w:val="18"/>
                  <w:lang w:eastAsia="en-IE"/>
                </w:rPr>
                <w:fldChar w:fldCharType="separate"/>
              </w:r>
              <w:r>
                <w:rPr>
                  <w:noProof/>
                  <w:color w:val="1F497D" w:themeColor="text2"/>
                  <w:sz w:val="18"/>
                  <w:lang w:eastAsia="en-IE"/>
                </w:rPr>
                <w:t>15</w:t>
              </w:r>
              <w:r w:rsidRPr="00DB00ED">
                <w:rPr>
                  <w:noProof/>
                  <w:color w:val="1F497D" w:themeColor="text2"/>
                  <w:sz w:val="18"/>
                  <w:lang w:eastAsia="en-IE"/>
                </w:rPr>
                <w:fldChar w:fldCharType="end"/>
              </w:r>
            </w:p>
          </w:tc>
          <w:tc>
            <w:tcPr>
              <w:tcW w:w="9379" w:type="dxa"/>
            </w:tcPr>
            <w:p w14:paraId="738EA2DD" w14:textId="00AA08FE" w:rsidR="00A01B29" w:rsidRDefault="00A01B29" w:rsidP="001A6FA0">
              <w:pPr>
                <w:spacing w:after="40"/>
                <w:jc w:val="right"/>
                <w:rPr>
                  <w:noProof/>
                  <w:lang w:eastAsia="en-IE"/>
                </w:rPr>
              </w:pPr>
              <w:r w:rsidRPr="00713B93">
                <w:rPr>
                  <w:noProof/>
                  <w:color w:val="1F497D" w:themeColor="text2"/>
                  <w:sz w:val="18"/>
                  <w:lang w:eastAsia="en-IE"/>
                </w:rPr>
                <w:t>Course</w:t>
              </w:r>
              <w:r>
                <w:rPr>
                  <w:noProof/>
                  <w:color w:val="1F497D" w:themeColor="text2"/>
                  <w:sz w:val="18"/>
                  <w:lang w:eastAsia="en-IE"/>
                </w:rPr>
                <w:t xml:space="preserve"> Plan</w:t>
              </w:r>
              <w:r w:rsidRPr="00713B93">
                <w:rPr>
                  <w:noProof/>
                  <w:color w:val="1F497D" w:themeColor="text2"/>
                  <w:sz w:val="18"/>
                  <w:lang w:eastAsia="en-IE"/>
                </w:rPr>
                <w:t xml:space="preserve"> Approval – V1 – </w:t>
              </w:r>
              <w:r w:rsidR="00533041">
                <w:rPr>
                  <w:noProof/>
                  <w:color w:val="1F497D" w:themeColor="text2"/>
                  <w:sz w:val="18"/>
                  <w:lang w:eastAsia="en-IE"/>
                </w:rPr>
                <w:t>Jan 22</w:t>
              </w:r>
            </w:p>
          </w:tc>
        </w:tr>
      </w:tbl>
      <w:p w14:paraId="738EA2E0" w14:textId="77777777" w:rsidR="00A01B29" w:rsidRPr="005C58F4" w:rsidRDefault="00120EA0" w:rsidP="005C58F4">
        <w:pPr>
          <w:pStyle w:val="Header"/>
          <w:tabs>
            <w:tab w:val="clear" w:pos="4513"/>
            <w:tab w:val="clear" w:pos="9026"/>
          </w:tabs>
          <w:rPr>
            <w:color w:val="1F497D" w:themeColor="text2"/>
            <w:sz w:val="18"/>
            <w:szCs w:val="18"/>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462450"/>
      <w:docPartObj>
        <w:docPartGallery w:val="Page Numbers (Top of Page)"/>
        <w:docPartUnique/>
      </w:docPartObj>
    </w:sdtPr>
    <w:sdtEndPr>
      <w:rPr>
        <w:color w:val="1F497D" w:themeColor="text2"/>
        <w:sz w:val="18"/>
        <w:szCs w:val="18"/>
      </w:rPr>
    </w:sdtEndPr>
    <w:sdtContent>
      <w:p w14:paraId="738EA2E1" w14:textId="77777777" w:rsidR="00A01B29" w:rsidRPr="00AB091B" w:rsidRDefault="00A01B29" w:rsidP="00AB091B">
        <w:pPr>
          <w:pStyle w:val="Header"/>
          <w:rPr>
            <w:color w:val="1F497D" w:themeColor="text2"/>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6156"/>
        </w:tblGrid>
        <w:tr w:rsidR="00A01B29" w14:paraId="738EA2E4" w14:textId="77777777" w:rsidTr="001A6FA0">
          <w:tc>
            <w:tcPr>
              <w:tcW w:w="4621" w:type="dxa"/>
            </w:tcPr>
            <w:p w14:paraId="738EA2E2" w14:textId="77777777" w:rsidR="00A01B29" w:rsidRPr="00DB00ED" w:rsidRDefault="00A01B29" w:rsidP="001A6FA0">
              <w:pPr>
                <w:spacing w:after="40"/>
                <w:jc w:val="both"/>
                <w:rPr>
                  <w:noProof/>
                  <w:lang w:eastAsia="en-IE"/>
                </w:rPr>
              </w:pPr>
              <w:r w:rsidRPr="00DB00ED">
                <w:rPr>
                  <w:noProof/>
                  <w:color w:val="1F497D" w:themeColor="text2"/>
                  <w:sz w:val="18"/>
                  <w:lang w:eastAsia="en-IE"/>
                </w:rPr>
                <w:t xml:space="preserve">Page </w:t>
              </w:r>
              <w:r w:rsidRPr="00DB00ED">
                <w:rPr>
                  <w:noProof/>
                  <w:color w:val="1F497D" w:themeColor="text2"/>
                  <w:sz w:val="18"/>
                  <w:lang w:eastAsia="en-IE"/>
                </w:rPr>
                <w:fldChar w:fldCharType="begin"/>
              </w:r>
              <w:r w:rsidRPr="00DB00ED">
                <w:rPr>
                  <w:noProof/>
                  <w:color w:val="1F497D" w:themeColor="text2"/>
                  <w:sz w:val="18"/>
                  <w:lang w:eastAsia="en-IE"/>
                </w:rPr>
                <w:instrText xml:space="preserve"> PAGE  \* Arabic  \* MERGEFORMAT </w:instrText>
              </w:r>
              <w:r w:rsidRPr="00DB00ED">
                <w:rPr>
                  <w:noProof/>
                  <w:color w:val="1F497D" w:themeColor="text2"/>
                  <w:sz w:val="18"/>
                  <w:lang w:eastAsia="en-IE"/>
                </w:rPr>
                <w:fldChar w:fldCharType="separate"/>
              </w:r>
              <w:r>
                <w:rPr>
                  <w:noProof/>
                  <w:color w:val="1F497D" w:themeColor="text2"/>
                  <w:sz w:val="18"/>
                  <w:lang w:eastAsia="en-IE"/>
                </w:rPr>
                <w:t>12</w:t>
              </w:r>
              <w:r w:rsidRPr="00DB00ED">
                <w:rPr>
                  <w:noProof/>
                  <w:color w:val="1F497D" w:themeColor="text2"/>
                  <w:sz w:val="18"/>
                  <w:lang w:eastAsia="en-IE"/>
                </w:rPr>
                <w:fldChar w:fldCharType="end"/>
              </w:r>
              <w:r w:rsidRPr="00DB00ED">
                <w:rPr>
                  <w:noProof/>
                  <w:color w:val="1F497D" w:themeColor="text2"/>
                  <w:sz w:val="18"/>
                  <w:lang w:eastAsia="en-IE"/>
                </w:rPr>
                <w:t xml:space="preserve"> of </w:t>
              </w:r>
              <w:r w:rsidRPr="00DB00ED">
                <w:rPr>
                  <w:noProof/>
                  <w:color w:val="1F497D" w:themeColor="text2"/>
                  <w:sz w:val="18"/>
                  <w:lang w:eastAsia="en-IE"/>
                </w:rPr>
                <w:fldChar w:fldCharType="begin"/>
              </w:r>
              <w:r w:rsidRPr="00DB00ED">
                <w:rPr>
                  <w:noProof/>
                  <w:color w:val="1F497D" w:themeColor="text2"/>
                  <w:sz w:val="18"/>
                  <w:lang w:eastAsia="en-IE"/>
                </w:rPr>
                <w:instrText xml:space="preserve"> NUMPAGES  \* Arabic  \* MERGEFORMAT </w:instrText>
              </w:r>
              <w:r w:rsidRPr="00DB00ED">
                <w:rPr>
                  <w:noProof/>
                  <w:color w:val="1F497D" w:themeColor="text2"/>
                  <w:sz w:val="18"/>
                  <w:lang w:eastAsia="en-IE"/>
                </w:rPr>
                <w:fldChar w:fldCharType="separate"/>
              </w:r>
              <w:r>
                <w:rPr>
                  <w:noProof/>
                  <w:color w:val="1F497D" w:themeColor="text2"/>
                  <w:sz w:val="18"/>
                  <w:lang w:eastAsia="en-IE"/>
                </w:rPr>
                <w:t>15</w:t>
              </w:r>
              <w:r w:rsidRPr="00DB00ED">
                <w:rPr>
                  <w:noProof/>
                  <w:color w:val="1F497D" w:themeColor="text2"/>
                  <w:sz w:val="18"/>
                  <w:lang w:eastAsia="en-IE"/>
                </w:rPr>
                <w:fldChar w:fldCharType="end"/>
              </w:r>
            </w:p>
          </w:tc>
          <w:tc>
            <w:tcPr>
              <w:tcW w:w="9379" w:type="dxa"/>
            </w:tcPr>
            <w:p w14:paraId="738EA2E3" w14:textId="5F395F16" w:rsidR="00A01B29" w:rsidRDefault="00A01B29" w:rsidP="001A6FA0">
              <w:pPr>
                <w:spacing w:after="40"/>
                <w:jc w:val="right"/>
                <w:rPr>
                  <w:noProof/>
                  <w:lang w:eastAsia="en-IE"/>
                </w:rPr>
              </w:pPr>
              <w:r w:rsidRPr="00713B93">
                <w:rPr>
                  <w:noProof/>
                  <w:color w:val="1F497D" w:themeColor="text2"/>
                  <w:sz w:val="18"/>
                  <w:lang w:eastAsia="en-IE"/>
                </w:rPr>
                <w:t>Course</w:t>
              </w:r>
              <w:r>
                <w:rPr>
                  <w:noProof/>
                  <w:color w:val="1F497D" w:themeColor="text2"/>
                  <w:sz w:val="18"/>
                  <w:lang w:eastAsia="en-IE"/>
                </w:rPr>
                <w:t xml:space="preserve"> Plan</w:t>
              </w:r>
              <w:r w:rsidRPr="00713B93">
                <w:rPr>
                  <w:noProof/>
                  <w:color w:val="1F497D" w:themeColor="text2"/>
                  <w:sz w:val="18"/>
                  <w:lang w:eastAsia="en-IE"/>
                </w:rPr>
                <w:t xml:space="preserve"> Approval – V1 – </w:t>
              </w:r>
              <w:r w:rsidR="00533041">
                <w:rPr>
                  <w:noProof/>
                  <w:color w:val="1F497D" w:themeColor="text2"/>
                  <w:sz w:val="18"/>
                  <w:lang w:eastAsia="en-IE"/>
                </w:rPr>
                <w:t>Jan 22</w:t>
              </w:r>
            </w:p>
          </w:tc>
        </w:tr>
      </w:tbl>
      <w:p w14:paraId="738EA2E5" w14:textId="77777777" w:rsidR="00A01B29" w:rsidRPr="00AB091B" w:rsidRDefault="00A01B29" w:rsidP="00AB091B">
        <w:pPr>
          <w:pStyle w:val="Header"/>
          <w:rPr>
            <w:color w:val="1F497D" w:themeColor="text2"/>
            <w:sz w:val="18"/>
            <w:szCs w:val="18"/>
          </w:rPr>
        </w:pPr>
      </w:p>
      <w:p w14:paraId="738EA2E6" w14:textId="77777777" w:rsidR="00A01B29" w:rsidRPr="005C58F4" w:rsidRDefault="00120EA0" w:rsidP="005C58F4">
        <w:pPr>
          <w:pStyle w:val="Header"/>
          <w:tabs>
            <w:tab w:val="clear" w:pos="4513"/>
            <w:tab w:val="clear" w:pos="9026"/>
          </w:tabs>
          <w:rPr>
            <w:color w:val="1F497D" w:themeColor="text2"/>
            <w:sz w:val="18"/>
            <w:szCs w:val="18"/>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996607"/>
      <w:docPartObj>
        <w:docPartGallery w:val="Page Numbers (Top of Page)"/>
        <w:docPartUnique/>
      </w:docPartObj>
    </w:sdtPr>
    <w:sdtEndPr/>
    <w:sdtContent>
      <w:p w14:paraId="738EA2E7" w14:textId="77777777" w:rsidR="00A01B29" w:rsidRDefault="00A01B29" w:rsidP="00AB091B">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6156"/>
        </w:tblGrid>
        <w:tr w:rsidR="00A01B29" w14:paraId="738EA2EA" w14:textId="77777777" w:rsidTr="001A6FA0">
          <w:tc>
            <w:tcPr>
              <w:tcW w:w="4621" w:type="dxa"/>
            </w:tcPr>
            <w:p w14:paraId="738EA2E8" w14:textId="77777777" w:rsidR="00A01B29" w:rsidRPr="00DB00ED" w:rsidRDefault="00A01B29" w:rsidP="001A6FA0">
              <w:pPr>
                <w:spacing w:after="40"/>
                <w:jc w:val="both"/>
                <w:rPr>
                  <w:noProof/>
                  <w:lang w:eastAsia="en-IE"/>
                </w:rPr>
              </w:pPr>
              <w:r w:rsidRPr="00DB00ED">
                <w:rPr>
                  <w:noProof/>
                  <w:color w:val="1F497D" w:themeColor="text2"/>
                  <w:sz w:val="18"/>
                  <w:lang w:eastAsia="en-IE"/>
                </w:rPr>
                <w:t xml:space="preserve">Page </w:t>
              </w:r>
              <w:r w:rsidRPr="00DB00ED">
                <w:rPr>
                  <w:noProof/>
                  <w:color w:val="1F497D" w:themeColor="text2"/>
                  <w:sz w:val="18"/>
                  <w:lang w:eastAsia="en-IE"/>
                </w:rPr>
                <w:fldChar w:fldCharType="begin"/>
              </w:r>
              <w:r w:rsidRPr="00DB00ED">
                <w:rPr>
                  <w:noProof/>
                  <w:color w:val="1F497D" w:themeColor="text2"/>
                  <w:sz w:val="18"/>
                  <w:lang w:eastAsia="en-IE"/>
                </w:rPr>
                <w:instrText xml:space="preserve"> PAGE  \* Arabic  \* MERGEFORMAT </w:instrText>
              </w:r>
              <w:r w:rsidRPr="00DB00ED">
                <w:rPr>
                  <w:noProof/>
                  <w:color w:val="1F497D" w:themeColor="text2"/>
                  <w:sz w:val="18"/>
                  <w:lang w:eastAsia="en-IE"/>
                </w:rPr>
                <w:fldChar w:fldCharType="separate"/>
              </w:r>
              <w:r>
                <w:rPr>
                  <w:noProof/>
                  <w:color w:val="1F497D" w:themeColor="text2"/>
                  <w:sz w:val="18"/>
                  <w:lang w:eastAsia="en-IE"/>
                </w:rPr>
                <w:t>15</w:t>
              </w:r>
              <w:r w:rsidRPr="00DB00ED">
                <w:rPr>
                  <w:noProof/>
                  <w:color w:val="1F497D" w:themeColor="text2"/>
                  <w:sz w:val="18"/>
                  <w:lang w:eastAsia="en-IE"/>
                </w:rPr>
                <w:fldChar w:fldCharType="end"/>
              </w:r>
              <w:r w:rsidRPr="00DB00ED">
                <w:rPr>
                  <w:noProof/>
                  <w:color w:val="1F497D" w:themeColor="text2"/>
                  <w:sz w:val="18"/>
                  <w:lang w:eastAsia="en-IE"/>
                </w:rPr>
                <w:t xml:space="preserve"> of </w:t>
              </w:r>
              <w:r w:rsidRPr="00DB00ED">
                <w:rPr>
                  <w:noProof/>
                  <w:color w:val="1F497D" w:themeColor="text2"/>
                  <w:sz w:val="18"/>
                  <w:lang w:eastAsia="en-IE"/>
                </w:rPr>
                <w:fldChar w:fldCharType="begin"/>
              </w:r>
              <w:r w:rsidRPr="00DB00ED">
                <w:rPr>
                  <w:noProof/>
                  <w:color w:val="1F497D" w:themeColor="text2"/>
                  <w:sz w:val="18"/>
                  <w:lang w:eastAsia="en-IE"/>
                </w:rPr>
                <w:instrText xml:space="preserve"> NUMPAGES  \* Arabic  \* MERGEFORMAT </w:instrText>
              </w:r>
              <w:r w:rsidRPr="00DB00ED">
                <w:rPr>
                  <w:noProof/>
                  <w:color w:val="1F497D" w:themeColor="text2"/>
                  <w:sz w:val="18"/>
                  <w:lang w:eastAsia="en-IE"/>
                </w:rPr>
                <w:fldChar w:fldCharType="separate"/>
              </w:r>
              <w:r>
                <w:rPr>
                  <w:noProof/>
                  <w:color w:val="1F497D" w:themeColor="text2"/>
                  <w:sz w:val="18"/>
                  <w:lang w:eastAsia="en-IE"/>
                </w:rPr>
                <w:t>15</w:t>
              </w:r>
              <w:r w:rsidRPr="00DB00ED">
                <w:rPr>
                  <w:noProof/>
                  <w:color w:val="1F497D" w:themeColor="text2"/>
                  <w:sz w:val="18"/>
                  <w:lang w:eastAsia="en-IE"/>
                </w:rPr>
                <w:fldChar w:fldCharType="end"/>
              </w:r>
            </w:p>
          </w:tc>
          <w:tc>
            <w:tcPr>
              <w:tcW w:w="9379" w:type="dxa"/>
            </w:tcPr>
            <w:p w14:paraId="738EA2E9" w14:textId="25ADF171" w:rsidR="00A01B29" w:rsidRDefault="00A01B29" w:rsidP="001A6FA0">
              <w:pPr>
                <w:spacing w:after="40"/>
                <w:jc w:val="right"/>
                <w:rPr>
                  <w:noProof/>
                  <w:lang w:eastAsia="en-IE"/>
                </w:rPr>
              </w:pPr>
              <w:r w:rsidRPr="00713B93">
                <w:rPr>
                  <w:noProof/>
                  <w:color w:val="1F497D" w:themeColor="text2"/>
                  <w:sz w:val="18"/>
                  <w:lang w:eastAsia="en-IE"/>
                </w:rPr>
                <w:t xml:space="preserve">Course Approval – V1 – </w:t>
              </w:r>
              <w:r w:rsidR="00533041">
                <w:rPr>
                  <w:noProof/>
                  <w:color w:val="1F497D" w:themeColor="text2"/>
                  <w:sz w:val="18"/>
                  <w:lang w:eastAsia="en-IE"/>
                </w:rPr>
                <w:t>Jan 22</w:t>
              </w:r>
            </w:p>
          </w:tc>
        </w:tr>
      </w:tbl>
      <w:p w14:paraId="738EA2EB" w14:textId="77777777" w:rsidR="00A01B29" w:rsidRPr="000E7648" w:rsidRDefault="00120EA0" w:rsidP="005C58F4">
        <w:pPr>
          <w:pStyle w:val="Heade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559"/>
    </w:tblGrid>
    <w:tr w:rsidR="00A01B29" w14:paraId="738EA2EE" w14:textId="77777777" w:rsidTr="00627AFE">
      <w:tc>
        <w:tcPr>
          <w:tcW w:w="4621" w:type="dxa"/>
        </w:tcPr>
        <w:p w14:paraId="738EA2EC" w14:textId="77777777" w:rsidR="00A01B29" w:rsidRPr="00DB00ED" w:rsidRDefault="00A01B29" w:rsidP="00CA5643">
          <w:pPr>
            <w:spacing w:after="40"/>
            <w:jc w:val="both"/>
            <w:rPr>
              <w:noProof/>
              <w:lang w:eastAsia="en-IE"/>
            </w:rPr>
          </w:pPr>
          <w:r w:rsidRPr="00DB00ED">
            <w:rPr>
              <w:noProof/>
              <w:color w:val="1F497D" w:themeColor="text2"/>
              <w:sz w:val="18"/>
              <w:lang w:eastAsia="en-IE"/>
            </w:rPr>
            <w:t xml:space="preserve">Page </w:t>
          </w:r>
          <w:r w:rsidRPr="00DB00ED">
            <w:rPr>
              <w:noProof/>
              <w:color w:val="1F497D" w:themeColor="text2"/>
              <w:sz w:val="18"/>
              <w:lang w:eastAsia="en-IE"/>
            </w:rPr>
            <w:fldChar w:fldCharType="begin"/>
          </w:r>
          <w:r w:rsidRPr="00DB00ED">
            <w:rPr>
              <w:noProof/>
              <w:color w:val="1F497D" w:themeColor="text2"/>
              <w:sz w:val="18"/>
              <w:lang w:eastAsia="en-IE"/>
            </w:rPr>
            <w:instrText xml:space="preserve"> PAGE  \* Arabic  \* MERGEFORMAT </w:instrText>
          </w:r>
          <w:r w:rsidRPr="00DB00ED">
            <w:rPr>
              <w:noProof/>
              <w:color w:val="1F497D" w:themeColor="text2"/>
              <w:sz w:val="18"/>
              <w:lang w:eastAsia="en-IE"/>
            </w:rPr>
            <w:fldChar w:fldCharType="separate"/>
          </w:r>
          <w:r>
            <w:rPr>
              <w:noProof/>
              <w:color w:val="1F497D" w:themeColor="text2"/>
              <w:sz w:val="18"/>
              <w:lang w:eastAsia="en-IE"/>
            </w:rPr>
            <w:t>14</w:t>
          </w:r>
          <w:r w:rsidRPr="00DB00ED">
            <w:rPr>
              <w:noProof/>
              <w:color w:val="1F497D" w:themeColor="text2"/>
              <w:sz w:val="18"/>
              <w:lang w:eastAsia="en-IE"/>
            </w:rPr>
            <w:fldChar w:fldCharType="end"/>
          </w:r>
          <w:r w:rsidRPr="00DB00ED">
            <w:rPr>
              <w:noProof/>
              <w:color w:val="1F497D" w:themeColor="text2"/>
              <w:sz w:val="18"/>
              <w:lang w:eastAsia="en-IE"/>
            </w:rPr>
            <w:t xml:space="preserve"> of </w:t>
          </w:r>
          <w:r w:rsidRPr="00DB00ED">
            <w:rPr>
              <w:noProof/>
              <w:color w:val="1F497D" w:themeColor="text2"/>
              <w:sz w:val="18"/>
              <w:lang w:eastAsia="en-IE"/>
            </w:rPr>
            <w:fldChar w:fldCharType="begin"/>
          </w:r>
          <w:r w:rsidRPr="00DB00ED">
            <w:rPr>
              <w:noProof/>
              <w:color w:val="1F497D" w:themeColor="text2"/>
              <w:sz w:val="18"/>
              <w:lang w:eastAsia="en-IE"/>
            </w:rPr>
            <w:instrText xml:space="preserve"> NUMPAGES  \* Arabic  \* MERGEFORMAT </w:instrText>
          </w:r>
          <w:r w:rsidRPr="00DB00ED">
            <w:rPr>
              <w:noProof/>
              <w:color w:val="1F497D" w:themeColor="text2"/>
              <w:sz w:val="18"/>
              <w:lang w:eastAsia="en-IE"/>
            </w:rPr>
            <w:fldChar w:fldCharType="separate"/>
          </w:r>
          <w:r>
            <w:rPr>
              <w:noProof/>
              <w:color w:val="1F497D" w:themeColor="text2"/>
              <w:sz w:val="18"/>
              <w:lang w:eastAsia="en-IE"/>
            </w:rPr>
            <w:t>15</w:t>
          </w:r>
          <w:r w:rsidRPr="00DB00ED">
            <w:rPr>
              <w:noProof/>
              <w:color w:val="1F497D" w:themeColor="text2"/>
              <w:sz w:val="18"/>
              <w:lang w:eastAsia="en-IE"/>
            </w:rPr>
            <w:fldChar w:fldCharType="end"/>
          </w:r>
        </w:p>
      </w:tc>
      <w:tc>
        <w:tcPr>
          <w:tcW w:w="4559" w:type="dxa"/>
        </w:tcPr>
        <w:p w14:paraId="738EA2ED" w14:textId="10D42BBF" w:rsidR="00A01B29" w:rsidRDefault="00A01B29" w:rsidP="00CA5643">
          <w:pPr>
            <w:spacing w:after="40"/>
            <w:jc w:val="right"/>
            <w:rPr>
              <w:noProof/>
              <w:lang w:eastAsia="en-IE"/>
            </w:rPr>
          </w:pPr>
          <w:r w:rsidRPr="00713B93">
            <w:rPr>
              <w:noProof/>
              <w:color w:val="1F497D" w:themeColor="text2"/>
              <w:sz w:val="18"/>
              <w:lang w:eastAsia="en-IE"/>
            </w:rPr>
            <w:t>Course</w:t>
          </w:r>
          <w:r>
            <w:rPr>
              <w:noProof/>
              <w:color w:val="1F497D" w:themeColor="text2"/>
              <w:sz w:val="18"/>
              <w:lang w:eastAsia="en-IE"/>
            </w:rPr>
            <w:t xml:space="preserve"> Plan</w:t>
          </w:r>
          <w:r w:rsidRPr="00713B93">
            <w:rPr>
              <w:noProof/>
              <w:color w:val="1F497D" w:themeColor="text2"/>
              <w:sz w:val="18"/>
              <w:lang w:eastAsia="en-IE"/>
            </w:rPr>
            <w:t xml:space="preserve"> Approval – V1 – </w:t>
          </w:r>
          <w:r w:rsidR="00324F75">
            <w:rPr>
              <w:noProof/>
              <w:color w:val="1F497D" w:themeColor="text2"/>
              <w:sz w:val="18"/>
              <w:lang w:eastAsia="en-IE"/>
            </w:rPr>
            <w:t>Jan 22</w:t>
          </w:r>
        </w:p>
      </w:tc>
    </w:tr>
  </w:tbl>
  <w:p w14:paraId="738EA2EF" w14:textId="77777777" w:rsidR="00A01B29" w:rsidRDefault="00A01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EA2BE" w14:textId="77777777" w:rsidR="00A01B29" w:rsidRDefault="00A01B29" w:rsidP="005A02B9">
      <w:pPr>
        <w:spacing w:after="0" w:line="240" w:lineRule="auto"/>
      </w:pPr>
      <w:r>
        <w:separator/>
      </w:r>
    </w:p>
  </w:footnote>
  <w:footnote w:type="continuationSeparator" w:id="0">
    <w:p w14:paraId="738EA2BF" w14:textId="77777777" w:rsidR="00A01B29" w:rsidRDefault="00A01B29" w:rsidP="005A02B9">
      <w:pPr>
        <w:spacing w:after="0" w:line="240" w:lineRule="auto"/>
      </w:pPr>
      <w:r>
        <w:continuationSeparator/>
      </w:r>
    </w:p>
  </w:footnote>
  <w:footnote w:id="1">
    <w:p w14:paraId="738EA2F4" w14:textId="77777777" w:rsidR="00A01B29" w:rsidRDefault="00A01B29" w:rsidP="00796F92">
      <w:pPr>
        <w:pStyle w:val="FootnoteText"/>
        <w:jc w:val="both"/>
        <w:rPr>
          <w:color w:val="1F497D" w:themeColor="text2"/>
          <w:sz w:val="18"/>
          <w:lang w:val="en-GB"/>
        </w:rPr>
      </w:pPr>
      <w:r w:rsidRPr="005E7051">
        <w:rPr>
          <w:rStyle w:val="FootnoteReference"/>
          <w:color w:val="1F497D" w:themeColor="text2"/>
          <w:sz w:val="18"/>
          <w:lang w:val="en-GB"/>
        </w:rPr>
        <w:footnoteRef/>
      </w:r>
      <w:r w:rsidRPr="005E7051">
        <w:rPr>
          <w:color w:val="1F497D" w:themeColor="text2"/>
          <w:sz w:val="18"/>
          <w:lang w:val="en-GB"/>
        </w:rPr>
        <w:t xml:space="preserve"> This may differ from the course schedule which could include holidays. E.g. a </w:t>
      </w:r>
      <w:proofErr w:type="gramStart"/>
      <w:r w:rsidRPr="005E7051">
        <w:rPr>
          <w:color w:val="1F497D" w:themeColor="text2"/>
          <w:sz w:val="18"/>
          <w:lang w:val="en-GB"/>
        </w:rPr>
        <w:t>20 day</w:t>
      </w:r>
      <w:proofErr w:type="gramEnd"/>
      <w:r w:rsidRPr="005E7051">
        <w:rPr>
          <w:color w:val="1F497D" w:themeColor="text2"/>
          <w:sz w:val="18"/>
          <w:lang w:val="en-GB"/>
        </w:rPr>
        <w:t xml:space="preserve"> course could be scheduled over </w:t>
      </w:r>
    </w:p>
    <w:p w14:paraId="738EA2F5" w14:textId="77777777" w:rsidR="00A01B29" w:rsidRDefault="00A01B29" w:rsidP="00796F92">
      <w:pPr>
        <w:pStyle w:val="FootnoteText"/>
        <w:jc w:val="both"/>
        <w:rPr>
          <w:color w:val="1F497D" w:themeColor="text2"/>
          <w:sz w:val="18"/>
          <w:lang w:val="en-GB"/>
        </w:rPr>
      </w:pPr>
      <w:r w:rsidRPr="005E7051">
        <w:rPr>
          <w:color w:val="1F497D" w:themeColor="text2"/>
          <w:sz w:val="18"/>
          <w:lang w:val="en-GB"/>
        </w:rPr>
        <w:t>Easter and be on the system for 25 days, in this case, only 20 days can be claimed.</w:t>
      </w:r>
    </w:p>
    <w:p w14:paraId="738EA2F6" w14:textId="77777777" w:rsidR="00A01B29" w:rsidRDefault="00A01B29" w:rsidP="00796F92">
      <w:pPr>
        <w:pStyle w:val="FootnoteText"/>
        <w:jc w:val="both"/>
      </w:pPr>
    </w:p>
  </w:footnote>
  <w:footnote w:id="2">
    <w:p w14:paraId="738EA2F8" w14:textId="77777777" w:rsidR="00A01B29" w:rsidRDefault="00A01B29">
      <w:pPr>
        <w:pStyle w:val="FootnoteText"/>
      </w:pPr>
      <w:r>
        <w:rPr>
          <w:rStyle w:val="FootnoteReference"/>
        </w:rPr>
        <w:footnoteRef/>
      </w:r>
      <w:r>
        <w:t xml:space="preserve">  </w:t>
      </w:r>
      <w:hyperlink r:id="rId1" w:history="1">
        <w:r>
          <w:rPr>
            <w:rStyle w:val="Hyperlink"/>
          </w:rPr>
          <w:t>http://www.esf.ie/en/ImageLibrary/Repository/Files/ESF-CA-Circular-1-2012-ESF-Eligibility-Rules-2007-13.pdf</w:t>
        </w:r>
      </w:hyperlink>
    </w:p>
  </w:footnote>
  <w:footnote w:id="3">
    <w:p w14:paraId="738EA2F9" w14:textId="77777777" w:rsidR="00A01B29" w:rsidRPr="007D0A98" w:rsidRDefault="00A01B29" w:rsidP="00290D67">
      <w:pPr>
        <w:rPr>
          <w:color w:val="1F497D" w:themeColor="text2"/>
          <w:sz w:val="20"/>
          <w:szCs w:val="20"/>
        </w:rPr>
      </w:pPr>
      <w:r w:rsidRPr="007D0A98">
        <w:rPr>
          <w:rStyle w:val="FootnoteReference"/>
          <w:color w:val="1F497D" w:themeColor="text2"/>
          <w:sz w:val="20"/>
          <w:szCs w:val="20"/>
        </w:rPr>
        <w:footnoteRef/>
      </w:r>
      <w:r w:rsidRPr="007D0A98">
        <w:rPr>
          <w:color w:val="1F497D" w:themeColor="text2"/>
          <w:sz w:val="20"/>
          <w:szCs w:val="20"/>
        </w:rPr>
        <w:t xml:space="preserve"> Where a single Contractor is used; justification and negotiation to be attached.</w:t>
      </w:r>
      <w:r>
        <w:rPr>
          <w:color w:val="1F497D" w:themeColor="text2"/>
          <w:sz w:val="20"/>
          <w:szCs w:val="20"/>
        </w:rPr>
        <w:t xml:space="preserve"> </w:t>
      </w:r>
      <w:r w:rsidRPr="007D0A98">
        <w:rPr>
          <w:color w:val="1F497D" w:themeColor="text2"/>
          <w:sz w:val="20"/>
          <w:szCs w:val="20"/>
        </w:rPr>
        <w:t>Where a framework is used note the framework reference ID.</w:t>
      </w:r>
    </w:p>
  </w:footnote>
  <w:footnote w:id="4">
    <w:p w14:paraId="738EA2FA" w14:textId="77777777" w:rsidR="00A01B29" w:rsidRPr="007D0A98" w:rsidRDefault="00A01B29">
      <w:pPr>
        <w:pStyle w:val="FootnoteText"/>
      </w:pPr>
      <w:r w:rsidRPr="007D0A98">
        <w:rPr>
          <w:rStyle w:val="FootnoteReference"/>
          <w:color w:val="1F497D" w:themeColor="text2"/>
        </w:rPr>
        <w:footnoteRef/>
      </w:r>
      <w:r w:rsidRPr="007D0A98">
        <w:rPr>
          <w:color w:val="1F497D" w:themeColor="text2"/>
        </w:rPr>
        <w:t xml:space="preserve"> Where a framework is used note the framework reference ID.</w:t>
      </w:r>
    </w:p>
  </w:footnote>
  <w:footnote w:id="5">
    <w:p w14:paraId="738EA2FB" w14:textId="77777777" w:rsidR="00A01B29" w:rsidRPr="007D0A98" w:rsidRDefault="00A01B29" w:rsidP="00350516">
      <w:pPr>
        <w:pStyle w:val="FootnoteText"/>
      </w:pPr>
      <w:r w:rsidRPr="007D0A98">
        <w:rPr>
          <w:rStyle w:val="FootnoteReference"/>
          <w:color w:val="1F497D" w:themeColor="text2"/>
        </w:rPr>
        <w:footnoteRef/>
      </w:r>
      <w:r w:rsidRPr="007D0A98">
        <w:rPr>
          <w:color w:val="1F497D" w:themeColor="text2"/>
        </w:rPr>
        <w:t xml:space="preserve"> Where a framework is used note the framework reference ID.</w:t>
      </w:r>
    </w:p>
  </w:footnote>
  <w:footnote w:id="6">
    <w:p w14:paraId="738EA2FC" w14:textId="77777777" w:rsidR="00A01B29" w:rsidRPr="00122F56" w:rsidRDefault="00A01B29" w:rsidP="00122F56">
      <w:pPr>
        <w:jc w:val="both"/>
        <w:rPr>
          <w:color w:val="244061" w:themeColor="accent1" w:themeShade="80"/>
          <w:sz w:val="16"/>
        </w:rPr>
      </w:pPr>
      <w:r w:rsidRPr="00D36DF4">
        <w:rPr>
          <w:rStyle w:val="FootnoteReference"/>
          <w:color w:val="1F497D" w:themeColor="text2"/>
          <w:sz w:val="16"/>
        </w:rPr>
        <w:footnoteRef/>
      </w:r>
      <w:r w:rsidRPr="00D36DF4">
        <w:rPr>
          <w:color w:val="1F497D" w:themeColor="text2"/>
          <w:sz w:val="16"/>
        </w:rPr>
        <w:t xml:space="preserve"> Unique Contractors may be identified where they own the Intellectual Property of a specific course/ programme or certification. A unique Contractor may also be categorised by the ETB where they are supplying facilities or technical expertise that are specialised and/or have a significant “cost or time barrier to entry” for the preferred Contractor</w:t>
      </w:r>
      <w:r w:rsidRPr="00122F56">
        <w:rPr>
          <w:color w:val="1F497D" w:themeColor="text2"/>
          <w:sz w:val="16"/>
        </w:rPr>
        <w:t>.</w:t>
      </w:r>
    </w:p>
    <w:p w14:paraId="738EA2FD" w14:textId="77777777" w:rsidR="00A01B29" w:rsidRDefault="00A01B29" w:rsidP="00122F56">
      <w:pPr>
        <w:pStyle w:val="FootnoteText"/>
      </w:pPr>
    </w:p>
  </w:footnote>
  <w:footnote w:id="7">
    <w:p w14:paraId="738EA2FE" w14:textId="77777777" w:rsidR="00A01B29" w:rsidRDefault="00A01B29" w:rsidP="00FE1DCF">
      <w:pPr>
        <w:pStyle w:val="FootnoteText"/>
      </w:pPr>
      <w:r>
        <w:rPr>
          <w:rStyle w:val="FootnoteReference"/>
        </w:rPr>
        <w:footnoteRef/>
      </w:r>
      <w:r>
        <w:t xml:space="preserve"> </w:t>
      </w:r>
      <w:hyperlink r:id="rId2" w:history="1">
        <w:r w:rsidRPr="007A5177">
          <w:rPr>
            <w:rStyle w:val="Hyperlink"/>
          </w:rPr>
          <w:t>http://www.etenders.gov.ie/generalprocguide.aspx</w:t>
        </w:r>
      </w:hyperlink>
      <w:r>
        <w:t xml:space="preserve"> </w:t>
      </w:r>
      <w:r w:rsidRPr="00E44204">
        <w:rPr>
          <w:color w:val="1F497D" w:themeColor="text2"/>
        </w:rPr>
        <w:t>(Dec 2015)</w:t>
      </w:r>
    </w:p>
  </w:footnote>
  <w:footnote w:id="8">
    <w:p w14:paraId="738EA2FF" w14:textId="77777777" w:rsidR="00A01B29" w:rsidRPr="00875688" w:rsidRDefault="00A01B29" w:rsidP="00A05BB0">
      <w:pPr>
        <w:pStyle w:val="FootnoteText"/>
        <w:jc w:val="both"/>
        <w:rPr>
          <w:color w:val="1F497D" w:themeColor="text2"/>
        </w:rPr>
      </w:pPr>
      <w:r w:rsidRPr="00875688">
        <w:rPr>
          <w:rStyle w:val="FootnoteReference"/>
          <w:color w:val="1F497D" w:themeColor="text2"/>
        </w:rPr>
        <w:footnoteRef/>
      </w:r>
      <w:r w:rsidRPr="00875688">
        <w:rPr>
          <w:color w:val="1F497D" w:themeColor="text2"/>
        </w:rPr>
        <w:t xml:space="preserve"> Contractors are required to immediately advise the ETB if the personal circumstance of a Sub Contractor changes (whether any of the excluding circumstances listed in Article 57 of Directive 2014/24/EU apply).</w:t>
      </w:r>
    </w:p>
  </w:footnote>
  <w:footnote w:id="9">
    <w:p w14:paraId="738EA300" w14:textId="77777777" w:rsidR="00A01B29" w:rsidRPr="00A05BB0" w:rsidRDefault="00A01B29" w:rsidP="00A05BB0">
      <w:pPr>
        <w:pStyle w:val="FootnoteText"/>
        <w:jc w:val="both"/>
        <w:rPr>
          <w:color w:val="1F497D" w:themeColor="text2"/>
        </w:rPr>
      </w:pPr>
      <w:r w:rsidRPr="00875688">
        <w:rPr>
          <w:rStyle w:val="FootnoteReference"/>
          <w:color w:val="1F497D" w:themeColor="text2"/>
        </w:rPr>
        <w:footnoteRef/>
      </w:r>
      <w:r w:rsidRPr="00875688">
        <w:rPr>
          <w:color w:val="1F497D" w:themeColor="text2"/>
        </w:rPr>
        <w:t xml:space="preserve"> If the ESPD was completed in respect of the Sub Contractor(s) at the Pre-Qualification Stage, this requirement is not applicable (subject to footnote 9 above).  The ESPD is only required to be completed the first time a Sub Contractor is used and is not required for subsequent contracts (subject to footnote 9 above).</w:t>
      </w:r>
    </w:p>
  </w:footnote>
  <w:footnote w:id="10">
    <w:p w14:paraId="738EA301" w14:textId="77777777" w:rsidR="00A01B29" w:rsidRDefault="00A01B29">
      <w:pPr>
        <w:pStyle w:val="FootnoteText"/>
      </w:pPr>
      <w:r w:rsidRPr="00732E3D">
        <w:rPr>
          <w:rStyle w:val="FootnoteReference"/>
          <w:color w:val="1F497D" w:themeColor="text2"/>
        </w:rPr>
        <w:footnoteRef/>
      </w:r>
      <w:r w:rsidRPr="00732E3D">
        <w:rPr>
          <w:color w:val="1F497D" w:themeColor="text2"/>
        </w:rPr>
        <w:t xml:space="preserve"> Up to 20% </w:t>
      </w:r>
      <w:r w:rsidRPr="00732E3D">
        <w:rPr>
          <w:color w:val="1F497D" w:themeColor="text2"/>
          <w:lang w:val="en-GB"/>
        </w:rPr>
        <w:t>of element 1 and element 2 cost components combined</w:t>
      </w:r>
      <w:r>
        <w:rPr>
          <w:color w:val="1F497D" w:themeColor="text2"/>
          <w:lang w:val="en-GB"/>
        </w:rPr>
        <w:t xml:space="preserve"> </w:t>
      </w:r>
      <w:r w:rsidRPr="00732E3D">
        <w:rPr>
          <w:color w:val="1F497D" w:themeColor="text2"/>
          <w:lang w:val="en-GB"/>
        </w:rPr>
        <w:t>to a maximum of €20,000.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07"/>
      <w:gridCol w:w="4635"/>
    </w:tblGrid>
    <w:tr w:rsidR="00A01B29" w:rsidRPr="00C70C14" w14:paraId="738EA2C5" w14:textId="77777777" w:rsidTr="00713B93">
      <w:tc>
        <w:tcPr>
          <w:tcW w:w="4757" w:type="dxa"/>
        </w:tcPr>
        <w:p w14:paraId="738EA2C2" w14:textId="38658735" w:rsidR="00A01B29" w:rsidRPr="00AB091B" w:rsidRDefault="00A01B29" w:rsidP="00713B93">
          <w:pPr>
            <w:pStyle w:val="Header"/>
            <w:rPr>
              <w:b/>
              <w:color w:val="1F497D" w:themeColor="text2"/>
            </w:rPr>
          </w:pPr>
          <w:r w:rsidRPr="00AB091B">
            <w:rPr>
              <w:b/>
              <w:color w:val="1F497D" w:themeColor="text2"/>
            </w:rPr>
            <w:t xml:space="preserve">Course </w:t>
          </w:r>
          <w:r>
            <w:rPr>
              <w:b/>
              <w:color w:val="1F497D" w:themeColor="text2"/>
            </w:rPr>
            <w:t xml:space="preserve">Plan </w:t>
          </w:r>
          <w:r w:rsidRPr="00AB091B">
            <w:rPr>
              <w:b/>
              <w:color w:val="1F497D" w:themeColor="text2"/>
            </w:rPr>
            <w:t>Approval</w:t>
          </w:r>
        </w:p>
      </w:tc>
      <w:tc>
        <w:tcPr>
          <w:tcW w:w="4757" w:type="dxa"/>
        </w:tcPr>
        <w:p w14:paraId="738EA2C4" w14:textId="20766CF0" w:rsidR="00A01B29" w:rsidRPr="00AB091B" w:rsidRDefault="00120EA0" w:rsidP="00120EA0">
          <w:pPr>
            <w:pStyle w:val="Header"/>
            <w:jc w:val="center"/>
            <w:rPr>
              <w:b/>
              <w:color w:val="1F497D" w:themeColor="text2"/>
            </w:rPr>
          </w:pPr>
          <w:r w:rsidRPr="001A7996">
            <w:rPr>
              <w:noProof/>
              <w:lang w:eastAsia="en-IE"/>
            </w:rPr>
            <w:drawing>
              <wp:inline distT="0" distB="0" distL="0" distR="0" wp14:anchorId="61FFFF3D" wp14:editId="3F60B7D3">
                <wp:extent cx="974145" cy="426051"/>
                <wp:effectExtent l="0" t="0" r="0" b="0"/>
                <wp:docPr id="1" name="Picture 1" descr="C:\Users\itakennedy\AppData\Local\Temp\Temp1_Logos 2019.zip\MSLETB_Logo_RGB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kennedy\AppData\Local\Temp\Temp1_Logos 2019.zip\MSLETB_Logo_RGB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742" cy="427624"/>
                        </a:xfrm>
                        <a:prstGeom prst="rect">
                          <a:avLst/>
                        </a:prstGeom>
                        <a:noFill/>
                        <a:ln>
                          <a:noFill/>
                        </a:ln>
                      </pic:spPr>
                    </pic:pic>
                  </a:graphicData>
                </a:graphic>
              </wp:inline>
            </w:drawing>
          </w:r>
        </w:p>
      </w:tc>
    </w:tr>
  </w:tbl>
  <w:p w14:paraId="738EA2C6" w14:textId="77777777" w:rsidR="00A01B29" w:rsidRDefault="00A01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6970"/>
    <w:multiLevelType w:val="hybridMultilevel"/>
    <w:tmpl w:val="9578A8CC"/>
    <w:lvl w:ilvl="0" w:tplc="D91A5A5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4434BB"/>
    <w:multiLevelType w:val="hybridMultilevel"/>
    <w:tmpl w:val="5D669A2C"/>
    <w:lvl w:ilvl="0" w:tplc="84CE7740">
      <w:start w:val="1"/>
      <w:numFmt w:val="bullet"/>
      <w:lvlText w:val=""/>
      <w:lvlJc w:val="left"/>
      <w:pPr>
        <w:ind w:left="720" w:hanging="360"/>
      </w:pPr>
      <w:rPr>
        <w:rFonts w:ascii="Wingdings" w:hAnsi="Wingdings" w:hint="default"/>
        <w:color w:val="548DD4" w:themeColor="text2" w:themeTint="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3A1415"/>
    <w:multiLevelType w:val="hybridMultilevel"/>
    <w:tmpl w:val="4A9478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6DE1A6B"/>
    <w:multiLevelType w:val="hybridMultilevel"/>
    <w:tmpl w:val="59E03DD4"/>
    <w:lvl w:ilvl="0" w:tplc="B1DE165E">
      <w:start w:val="1"/>
      <w:numFmt w:val="bullet"/>
      <w:lvlText w:val=""/>
      <w:lvlJc w:val="left"/>
      <w:pPr>
        <w:ind w:left="720" w:hanging="360"/>
      </w:pPr>
      <w:rPr>
        <w:rFonts w:ascii="Wingdings" w:hAnsi="Wingdings" w:hint="default"/>
        <w:color w:val="1F497D" w:themeColor="text2"/>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11D46FA"/>
    <w:multiLevelType w:val="hybridMultilevel"/>
    <w:tmpl w:val="E2B4A7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B023D82"/>
    <w:multiLevelType w:val="hybridMultilevel"/>
    <w:tmpl w:val="C8807A1A"/>
    <w:lvl w:ilvl="0" w:tplc="3AEE39D2">
      <w:start w:val="1"/>
      <w:numFmt w:val="bullet"/>
      <w:lvlText w:val="-"/>
      <w:lvlJc w:val="left"/>
      <w:pPr>
        <w:ind w:left="1004" w:hanging="360"/>
      </w:pPr>
      <w:rPr>
        <w:rFonts w:ascii="Tahoma" w:hAnsi="Tahoma" w:hint="default"/>
        <w:color w:val="365F91" w:themeColor="accent1" w:themeShade="BF"/>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6" w15:restartNumberingAfterBreak="0">
    <w:nsid w:val="59C81A05"/>
    <w:multiLevelType w:val="hybridMultilevel"/>
    <w:tmpl w:val="C46A87B0"/>
    <w:lvl w:ilvl="0" w:tplc="F6B2C3E4">
      <w:start w:val="1"/>
      <w:numFmt w:val="bullet"/>
      <w:lvlText w:val=""/>
      <w:lvlJc w:val="left"/>
      <w:pPr>
        <w:ind w:left="720" w:hanging="360"/>
      </w:pPr>
      <w:rPr>
        <w:rFonts w:ascii="Wingdings" w:hAnsi="Wingdings" w:hint="default"/>
        <w:color w:val="548DD4" w:themeColor="text2" w:themeTint="99"/>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C6305E0"/>
    <w:multiLevelType w:val="hybridMultilevel"/>
    <w:tmpl w:val="2DFC69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DF726AD"/>
    <w:multiLevelType w:val="hybridMultilevel"/>
    <w:tmpl w:val="D1A4FA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0"/>
  </w:num>
  <w:num w:numId="6">
    <w:abstractNumId w:val="8"/>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evenAndOddHeaders/>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1NTc2N7QwtATSxko6SsGpxcWZ+XkgBca1AIVhJFYsAAAA"/>
  </w:docVars>
  <w:rsids>
    <w:rsidRoot w:val="009A6A51"/>
    <w:rsid w:val="00003E65"/>
    <w:rsid w:val="00017677"/>
    <w:rsid w:val="00020323"/>
    <w:rsid w:val="000600A4"/>
    <w:rsid w:val="00090F98"/>
    <w:rsid w:val="00091E0D"/>
    <w:rsid w:val="000A7D53"/>
    <w:rsid w:val="000B3575"/>
    <w:rsid w:val="000C2D04"/>
    <w:rsid w:val="000E114F"/>
    <w:rsid w:val="000E7648"/>
    <w:rsid w:val="000E7855"/>
    <w:rsid w:val="000F5F2B"/>
    <w:rsid w:val="00120EA0"/>
    <w:rsid w:val="001213C6"/>
    <w:rsid w:val="00122F56"/>
    <w:rsid w:val="001235E6"/>
    <w:rsid w:val="00127ABA"/>
    <w:rsid w:val="00145EEE"/>
    <w:rsid w:val="001524BA"/>
    <w:rsid w:val="00152DEF"/>
    <w:rsid w:val="00160796"/>
    <w:rsid w:val="00163169"/>
    <w:rsid w:val="00172D04"/>
    <w:rsid w:val="001A18A9"/>
    <w:rsid w:val="001A6FA0"/>
    <w:rsid w:val="001D036B"/>
    <w:rsid w:val="00203948"/>
    <w:rsid w:val="0021227E"/>
    <w:rsid w:val="00213813"/>
    <w:rsid w:val="00213B34"/>
    <w:rsid w:val="00220ACB"/>
    <w:rsid w:val="00227D88"/>
    <w:rsid w:val="0025019E"/>
    <w:rsid w:val="00255AF6"/>
    <w:rsid w:val="00256522"/>
    <w:rsid w:val="002716DB"/>
    <w:rsid w:val="00282904"/>
    <w:rsid w:val="002833A2"/>
    <w:rsid w:val="00290D67"/>
    <w:rsid w:val="002B2FAB"/>
    <w:rsid w:val="002C3514"/>
    <w:rsid w:val="002E6732"/>
    <w:rsid w:val="002F0FA6"/>
    <w:rsid w:val="00320D02"/>
    <w:rsid w:val="003244A2"/>
    <w:rsid w:val="00324F75"/>
    <w:rsid w:val="00331094"/>
    <w:rsid w:val="003411F4"/>
    <w:rsid w:val="00350516"/>
    <w:rsid w:val="003531C5"/>
    <w:rsid w:val="003539E2"/>
    <w:rsid w:val="003838F7"/>
    <w:rsid w:val="00396D98"/>
    <w:rsid w:val="003A6AFB"/>
    <w:rsid w:val="003C01EE"/>
    <w:rsid w:val="003F166A"/>
    <w:rsid w:val="003F3EE2"/>
    <w:rsid w:val="00402FE6"/>
    <w:rsid w:val="00405D4F"/>
    <w:rsid w:val="00435D63"/>
    <w:rsid w:val="00455DD1"/>
    <w:rsid w:val="00462CD2"/>
    <w:rsid w:val="00473B6C"/>
    <w:rsid w:val="00494D86"/>
    <w:rsid w:val="004961C5"/>
    <w:rsid w:val="004C3570"/>
    <w:rsid w:val="004D3975"/>
    <w:rsid w:val="004D7053"/>
    <w:rsid w:val="004E1183"/>
    <w:rsid w:val="00511BE4"/>
    <w:rsid w:val="00533041"/>
    <w:rsid w:val="005354C3"/>
    <w:rsid w:val="005504C3"/>
    <w:rsid w:val="00557DA1"/>
    <w:rsid w:val="00562949"/>
    <w:rsid w:val="005A02B9"/>
    <w:rsid w:val="005B4E7A"/>
    <w:rsid w:val="005B7C46"/>
    <w:rsid w:val="005C07DB"/>
    <w:rsid w:val="005C58F4"/>
    <w:rsid w:val="005E7051"/>
    <w:rsid w:val="005F393A"/>
    <w:rsid w:val="00603321"/>
    <w:rsid w:val="00620ACA"/>
    <w:rsid w:val="006222D8"/>
    <w:rsid w:val="00627AFE"/>
    <w:rsid w:val="00636BFF"/>
    <w:rsid w:val="00667380"/>
    <w:rsid w:val="006A141F"/>
    <w:rsid w:val="006B1C30"/>
    <w:rsid w:val="006D45EF"/>
    <w:rsid w:val="006D6197"/>
    <w:rsid w:val="006D7868"/>
    <w:rsid w:val="006F336F"/>
    <w:rsid w:val="00705C10"/>
    <w:rsid w:val="00713B93"/>
    <w:rsid w:val="00732E3D"/>
    <w:rsid w:val="0073691E"/>
    <w:rsid w:val="007437FC"/>
    <w:rsid w:val="00745E6B"/>
    <w:rsid w:val="00794025"/>
    <w:rsid w:val="00796F92"/>
    <w:rsid w:val="007B7279"/>
    <w:rsid w:val="007D0A98"/>
    <w:rsid w:val="007D7439"/>
    <w:rsid w:val="007E4125"/>
    <w:rsid w:val="007E7219"/>
    <w:rsid w:val="007E7A1D"/>
    <w:rsid w:val="008215FC"/>
    <w:rsid w:val="00840026"/>
    <w:rsid w:val="00867760"/>
    <w:rsid w:val="0087013C"/>
    <w:rsid w:val="008708B3"/>
    <w:rsid w:val="00875688"/>
    <w:rsid w:val="008A3357"/>
    <w:rsid w:val="008B33C4"/>
    <w:rsid w:val="008B71EF"/>
    <w:rsid w:val="008C5DAE"/>
    <w:rsid w:val="008D78ED"/>
    <w:rsid w:val="00905175"/>
    <w:rsid w:val="00916C93"/>
    <w:rsid w:val="009261EF"/>
    <w:rsid w:val="00932344"/>
    <w:rsid w:val="009511D8"/>
    <w:rsid w:val="00972D63"/>
    <w:rsid w:val="009760AE"/>
    <w:rsid w:val="009832F6"/>
    <w:rsid w:val="0098571E"/>
    <w:rsid w:val="009863F9"/>
    <w:rsid w:val="009A0D59"/>
    <w:rsid w:val="009A6A51"/>
    <w:rsid w:val="009C13A6"/>
    <w:rsid w:val="009D3084"/>
    <w:rsid w:val="009D55A4"/>
    <w:rsid w:val="009D704B"/>
    <w:rsid w:val="009D7B4E"/>
    <w:rsid w:val="009E12AB"/>
    <w:rsid w:val="009F2EBC"/>
    <w:rsid w:val="00A01B29"/>
    <w:rsid w:val="00A0209A"/>
    <w:rsid w:val="00A04AF4"/>
    <w:rsid w:val="00A05BB0"/>
    <w:rsid w:val="00A211E3"/>
    <w:rsid w:val="00A255F4"/>
    <w:rsid w:val="00A4411B"/>
    <w:rsid w:val="00A664E2"/>
    <w:rsid w:val="00A70FAA"/>
    <w:rsid w:val="00A72C73"/>
    <w:rsid w:val="00A73A4F"/>
    <w:rsid w:val="00A75155"/>
    <w:rsid w:val="00A8593E"/>
    <w:rsid w:val="00A958F2"/>
    <w:rsid w:val="00AA266C"/>
    <w:rsid w:val="00AB091B"/>
    <w:rsid w:val="00AD1236"/>
    <w:rsid w:val="00AD6E9E"/>
    <w:rsid w:val="00AE2BB3"/>
    <w:rsid w:val="00AF21FD"/>
    <w:rsid w:val="00B01736"/>
    <w:rsid w:val="00B01D47"/>
    <w:rsid w:val="00B12E52"/>
    <w:rsid w:val="00B476DB"/>
    <w:rsid w:val="00B63F61"/>
    <w:rsid w:val="00BB7391"/>
    <w:rsid w:val="00BD1314"/>
    <w:rsid w:val="00BD1CD6"/>
    <w:rsid w:val="00BD25FF"/>
    <w:rsid w:val="00BE223A"/>
    <w:rsid w:val="00C26334"/>
    <w:rsid w:val="00C346BD"/>
    <w:rsid w:val="00C40BEF"/>
    <w:rsid w:val="00C53B7C"/>
    <w:rsid w:val="00C720C3"/>
    <w:rsid w:val="00CA5643"/>
    <w:rsid w:val="00CC1604"/>
    <w:rsid w:val="00CD3D05"/>
    <w:rsid w:val="00CD5EBA"/>
    <w:rsid w:val="00CD68F3"/>
    <w:rsid w:val="00D0191C"/>
    <w:rsid w:val="00D04522"/>
    <w:rsid w:val="00D0460C"/>
    <w:rsid w:val="00D12F11"/>
    <w:rsid w:val="00D212FB"/>
    <w:rsid w:val="00D36DF4"/>
    <w:rsid w:val="00D90D3A"/>
    <w:rsid w:val="00D94AC8"/>
    <w:rsid w:val="00D94F63"/>
    <w:rsid w:val="00D96123"/>
    <w:rsid w:val="00DB00ED"/>
    <w:rsid w:val="00DB7809"/>
    <w:rsid w:val="00DC05E7"/>
    <w:rsid w:val="00DC377D"/>
    <w:rsid w:val="00DF4759"/>
    <w:rsid w:val="00E25AED"/>
    <w:rsid w:val="00E26F87"/>
    <w:rsid w:val="00E44204"/>
    <w:rsid w:val="00E46445"/>
    <w:rsid w:val="00E8170D"/>
    <w:rsid w:val="00E92640"/>
    <w:rsid w:val="00E95373"/>
    <w:rsid w:val="00E95DEF"/>
    <w:rsid w:val="00EA11FA"/>
    <w:rsid w:val="00EC5D2A"/>
    <w:rsid w:val="00EE23C0"/>
    <w:rsid w:val="00EF3790"/>
    <w:rsid w:val="00F04B0F"/>
    <w:rsid w:val="00F07263"/>
    <w:rsid w:val="00F1481D"/>
    <w:rsid w:val="00F26CE0"/>
    <w:rsid w:val="00F34DB2"/>
    <w:rsid w:val="00F45B78"/>
    <w:rsid w:val="00F62BEA"/>
    <w:rsid w:val="00F647FE"/>
    <w:rsid w:val="00F77C20"/>
    <w:rsid w:val="00F93BDA"/>
    <w:rsid w:val="00FB0026"/>
    <w:rsid w:val="00FB0C02"/>
    <w:rsid w:val="00FC5C2B"/>
    <w:rsid w:val="00FE1DCF"/>
    <w:rsid w:val="00FF41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38EA029"/>
  <w15:docId w15:val="{85E3A30C-B68A-495A-8730-29FE8B2B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4E2"/>
  </w:style>
  <w:style w:type="paragraph" w:styleId="Heading2">
    <w:name w:val="heading 2"/>
    <w:basedOn w:val="Normal"/>
    <w:next w:val="Normal"/>
    <w:link w:val="Heading2Char"/>
    <w:uiPriority w:val="9"/>
    <w:unhideWhenUsed/>
    <w:qFormat/>
    <w:rsid w:val="009A6A51"/>
    <w:pPr>
      <w:keepNext/>
      <w:keepLines/>
      <w:spacing w:before="48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9A6A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6A51"/>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9A6A51"/>
    <w:rPr>
      <w:rFonts w:asciiTheme="majorHAnsi" w:eastAsiaTheme="majorEastAsia" w:hAnsiTheme="majorHAnsi" w:cstheme="majorBidi"/>
      <w:b/>
      <w:bCs/>
      <w:color w:val="4F81BD" w:themeColor="accent1"/>
    </w:rPr>
  </w:style>
  <w:style w:type="table" w:styleId="TableGrid">
    <w:name w:val="Table Grid"/>
    <w:basedOn w:val="TableNormal"/>
    <w:uiPriority w:val="59"/>
    <w:rsid w:val="009A6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0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2B9"/>
  </w:style>
  <w:style w:type="paragraph" w:styleId="Footer">
    <w:name w:val="footer"/>
    <w:basedOn w:val="Normal"/>
    <w:link w:val="FooterChar"/>
    <w:unhideWhenUsed/>
    <w:rsid w:val="005A0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2B9"/>
  </w:style>
  <w:style w:type="paragraph" w:styleId="BalloonText">
    <w:name w:val="Balloon Text"/>
    <w:basedOn w:val="Normal"/>
    <w:link w:val="BalloonTextChar"/>
    <w:uiPriority w:val="99"/>
    <w:semiHidden/>
    <w:unhideWhenUsed/>
    <w:rsid w:val="005A0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2B9"/>
    <w:rPr>
      <w:rFonts w:ascii="Tahoma" w:hAnsi="Tahoma" w:cs="Tahoma"/>
      <w:sz w:val="16"/>
      <w:szCs w:val="16"/>
    </w:rPr>
  </w:style>
  <w:style w:type="paragraph" w:styleId="ListParagraph">
    <w:name w:val="List Paragraph"/>
    <w:basedOn w:val="Normal"/>
    <w:link w:val="ListParagraphChar"/>
    <w:uiPriority w:val="34"/>
    <w:qFormat/>
    <w:rsid w:val="001524BA"/>
    <w:pPr>
      <w:ind w:left="720"/>
      <w:contextualSpacing/>
    </w:pPr>
  </w:style>
  <w:style w:type="paragraph" w:styleId="FootnoteText">
    <w:name w:val="footnote text"/>
    <w:basedOn w:val="Normal"/>
    <w:link w:val="FootnoteTextChar"/>
    <w:semiHidden/>
    <w:unhideWhenUsed/>
    <w:rsid w:val="00290D67"/>
    <w:pPr>
      <w:spacing w:after="0" w:line="240" w:lineRule="auto"/>
    </w:pPr>
    <w:rPr>
      <w:sz w:val="20"/>
      <w:szCs w:val="20"/>
    </w:rPr>
  </w:style>
  <w:style w:type="character" w:customStyle="1" w:styleId="FootnoteTextChar">
    <w:name w:val="Footnote Text Char"/>
    <w:basedOn w:val="DefaultParagraphFont"/>
    <w:link w:val="FootnoteText"/>
    <w:semiHidden/>
    <w:rsid w:val="00290D67"/>
    <w:rPr>
      <w:sz w:val="20"/>
      <w:szCs w:val="20"/>
    </w:rPr>
  </w:style>
  <w:style w:type="character" w:styleId="FootnoteReference">
    <w:name w:val="footnote reference"/>
    <w:basedOn w:val="DefaultParagraphFont"/>
    <w:semiHidden/>
    <w:unhideWhenUsed/>
    <w:rsid w:val="00290D67"/>
    <w:rPr>
      <w:vertAlign w:val="superscript"/>
    </w:rPr>
  </w:style>
  <w:style w:type="character" w:styleId="Hyperlink">
    <w:name w:val="Hyperlink"/>
    <w:rsid w:val="00F93BDA"/>
    <w:rPr>
      <w:color w:val="0000FF"/>
      <w:u w:val="single"/>
    </w:rPr>
  </w:style>
  <w:style w:type="character" w:customStyle="1" w:styleId="ListParagraphChar">
    <w:name w:val="List Paragraph Char"/>
    <w:link w:val="ListParagraph"/>
    <w:uiPriority w:val="34"/>
    <w:locked/>
    <w:rsid w:val="00F93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6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s://www.google.ie/imgres?imgurl=http://www.pdst.ie/sites/default/files/DES2.jpg&amp;imgrefurl=http://www.pdst.ie/jcpelinks&amp;docid=5nv823kood3DVM&amp;tbnid=s5C_COMdi2xl6M:&amp;vet=10ahUKEwilkenypanVAhVOL1AKHUmdArIQMwgtKAMwAw..i&amp;w=400&amp;h=203&amp;safe=strict&amp;bih=643&amp;biw=1126&amp;q=department%20of%20education%20and%20skills%20logo&amp;ved=0ahUKEwilkenypanVAhVOL1AKHUmdArIQMwgtKAMwAw&amp;iact=mrc&amp;uact=8" TargetMode="External"/><Relationship Id="rId4"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etenders.gov.ie/generalprocguide.aspx" TargetMode="External"/><Relationship Id="rId1" Type="http://schemas.openxmlformats.org/officeDocument/2006/relationships/hyperlink" Target="http://www.esf.ie/en/ImageLibrary/Repository/Files/ESF-CA-Circular-1-2012-ESF-Eligibility-Rules-2007-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c2573d-2b2a-4007-94cd-6cb24cbb3840" xsi:nil="true"/>
    <lcf76f155ced4ddcb4097134ff3c332f xmlns="5d7b71c5-1c49-4cfc-83e3-f0de8bb3b8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8A788A1D10B44983741A5F44C8F3A2" ma:contentTypeVersion="12" ma:contentTypeDescription="Create a new document." ma:contentTypeScope="" ma:versionID="6d5982bcc07a5dcafe86fae27b56b983">
  <xsd:schema xmlns:xsd="http://www.w3.org/2001/XMLSchema" xmlns:xs="http://www.w3.org/2001/XMLSchema" xmlns:p="http://schemas.microsoft.com/office/2006/metadata/properties" xmlns:ns2="5d7b71c5-1c49-4cfc-83e3-f0de8bb3b8d0" xmlns:ns3="6fc2573d-2b2a-4007-94cd-6cb24cbb3840" targetNamespace="http://schemas.microsoft.com/office/2006/metadata/properties" ma:root="true" ma:fieldsID="a7faec50c71903ac771fc738cf377eee" ns2:_="" ns3:_="">
    <xsd:import namespace="5d7b71c5-1c49-4cfc-83e3-f0de8bb3b8d0"/>
    <xsd:import namespace="6fc2573d-2b2a-4007-94cd-6cb24cbb38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b71c5-1c49-4cfc-83e3-f0de8bb3b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405303-9583-412f-a13a-e99b68c5059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c2573d-2b2a-4007-94cd-6cb24cbb38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feb007-8c74-423e-ae5e-54c357a74bfc}" ma:internalName="TaxCatchAll" ma:showField="CatchAllData" ma:web="6fc2573d-2b2a-4007-94cd-6cb24cbb3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30150-CD25-4A4C-82D3-2E7245523229}">
  <ds:schemaRefs>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4f707ab5-6079-44e1-a39f-ff261ef366e8"/>
    <ds:schemaRef ds:uri="http://www.w3.org/XML/1998/namespace"/>
  </ds:schemaRefs>
</ds:datastoreItem>
</file>

<file path=customXml/itemProps2.xml><?xml version="1.0" encoding="utf-8"?>
<ds:datastoreItem xmlns:ds="http://schemas.openxmlformats.org/officeDocument/2006/customXml" ds:itemID="{CA1678AF-4AAC-46BD-A688-CDE0AFCAA4C0}">
  <ds:schemaRefs>
    <ds:schemaRef ds:uri="http://schemas.microsoft.com/sharepoint/v3/contenttype/forms"/>
  </ds:schemaRefs>
</ds:datastoreItem>
</file>

<file path=customXml/itemProps3.xml><?xml version="1.0" encoding="utf-8"?>
<ds:datastoreItem xmlns:ds="http://schemas.openxmlformats.org/officeDocument/2006/customXml" ds:itemID="{A821259A-378C-4C45-AEF4-A6F0306D000D}"/>
</file>

<file path=customXml/itemProps4.xml><?xml version="1.0" encoding="utf-8"?>
<ds:datastoreItem xmlns:ds="http://schemas.openxmlformats.org/officeDocument/2006/customXml" ds:itemID="{C1F24AE0-383D-4124-BA2B-CAD20E3B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16</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Hanniffy, Lorna</dc:creator>
  <cp:lastModifiedBy>Claire McCarthy</cp:lastModifiedBy>
  <cp:revision>165</cp:revision>
  <cp:lastPrinted>2017-03-27T13:50:00Z</cp:lastPrinted>
  <dcterms:created xsi:type="dcterms:W3CDTF">2017-01-06T10:20:00Z</dcterms:created>
  <dcterms:modified xsi:type="dcterms:W3CDTF">2024-08-19T13:33:00Z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0x0101008C8A788A1D10B44983741A5F44C8F3A2</vt:lpwstr>
  </property>
</Properties>
</file>